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F9D7" w14:textId="4399C56F" w:rsidR="00471BD6" w:rsidRPr="00F8459E" w:rsidRDefault="00471BD6" w:rsidP="00471BD6">
      <w:pPr>
        <w:pStyle w:val="PCATNag1"/>
        <w:numPr>
          <w:ilvl w:val="0"/>
          <w:numId w:val="0"/>
        </w:numPr>
        <w:spacing w:before="0" w:after="0"/>
        <w:ind w:left="567"/>
        <w:jc w:val="center"/>
      </w:pPr>
      <w:r>
        <w:t>Procedura realizacji praw osób, których dane dotyczą</w:t>
      </w:r>
      <w:r w:rsidRPr="00F8459E">
        <w:br/>
      </w:r>
      <w:r>
        <w:t xml:space="preserve">dla </w:t>
      </w:r>
      <w:r>
        <w:t>Miejsko Gminnej Publicznej Biblioteki w Kocku</w:t>
      </w:r>
    </w:p>
    <w:p w14:paraId="08196D53" w14:textId="77777777" w:rsidR="00471BD6" w:rsidRDefault="00471BD6" w:rsidP="00471BD6">
      <w:pPr>
        <w:spacing w:before="200"/>
        <w:contextualSpacing/>
        <w:rPr>
          <w:rFonts w:ascii="Arial Narrow" w:hAnsi="Arial Narrow"/>
          <w:sz w:val="24"/>
          <w:szCs w:val="24"/>
        </w:rPr>
      </w:pPr>
    </w:p>
    <w:p w14:paraId="5283AFD1" w14:textId="77777777" w:rsidR="00471BD6" w:rsidRPr="00B8270F" w:rsidRDefault="00471BD6" w:rsidP="00471BD6">
      <w:pPr>
        <w:spacing w:after="120"/>
        <w:jc w:val="both"/>
        <w:rPr>
          <w:rFonts w:ascii="Arial Narrow" w:hAnsi="Arial Narrow"/>
          <w:bCs/>
          <w:szCs w:val="24"/>
        </w:rPr>
      </w:pPr>
      <w:r w:rsidRPr="00B8270F">
        <w:rPr>
          <w:rFonts w:ascii="Arial Narrow" w:hAnsi="Arial Narrow"/>
          <w:bCs/>
          <w:szCs w:val="24"/>
        </w:rPr>
        <w:t xml:space="preserve">RODO to rozporządzenie Parlamentu Europejskiego i Rady (UE) 2016/679 z dnia 27 kwietnia 2016 r. w sprawie ochrony osób fizycznych w związku z przetwarzaniem danych osobowych i w sprawie swobodnego przepływu takich danych. Rozporządzenie to ma na celu rozszerzenie ochrony podstawowych praw i wolności osób fizycznych, w szczególności prawa do ochrony danych osobowych. </w:t>
      </w:r>
    </w:p>
    <w:p w14:paraId="20FCB447" w14:textId="3332908F" w:rsidR="00471BD6" w:rsidRPr="00D018C9" w:rsidRDefault="00471BD6" w:rsidP="00471BD6">
      <w:pPr>
        <w:spacing w:after="120"/>
        <w:jc w:val="both"/>
        <w:rPr>
          <w:rFonts w:ascii="Arial Narrow" w:hAnsi="Arial Narrow"/>
          <w:szCs w:val="24"/>
        </w:rPr>
      </w:pPr>
      <w:r w:rsidRPr="00D018C9">
        <w:rPr>
          <w:rFonts w:ascii="Arial Narrow" w:hAnsi="Arial Narrow"/>
          <w:szCs w:val="24"/>
        </w:rPr>
        <w:t xml:space="preserve">Poniżej znajdą Państwo informację o przysługujących Wam prawach związanych z przetwarzaniem przez </w:t>
      </w:r>
      <w:r w:rsidR="00D018C9">
        <w:rPr>
          <w:rFonts w:ascii="Arial Narrow" w:hAnsi="Arial Narrow"/>
          <w:szCs w:val="24"/>
        </w:rPr>
        <w:t xml:space="preserve">Miejsko Gminną Publiczną Bibliotekę w Kocku </w:t>
      </w:r>
      <w:r w:rsidR="00D018C9" w:rsidRPr="00D018C9">
        <w:rPr>
          <w:rFonts w:ascii="Arial Narrow" w:hAnsi="Arial Narrow"/>
          <w:szCs w:val="24"/>
        </w:rPr>
        <w:t>oraz jej fili</w:t>
      </w:r>
      <w:r w:rsidR="00D018C9">
        <w:rPr>
          <w:rFonts w:ascii="Arial Narrow" w:hAnsi="Arial Narrow"/>
          <w:szCs w:val="24"/>
        </w:rPr>
        <w:t xml:space="preserve">e: </w:t>
      </w:r>
      <w:r w:rsidR="00D018C9" w:rsidRPr="00D018C9">
        <w:rPr>
          <w:rFonts w:ascii="Arial Narrow" w:hAnsi="Arial Narrow"/>
          <w:szCs w:val="24"/>
        </w:rPr>
        <w:t>Bibliote</w:t>
      </w:r>
      <w:r w:rsidR="00D018C9">
        <w:rPr>
          <w:rFonts w:ascii="Arial Narrow" w:hAnsi="Arial Narrow"/>
          <w:szCs w:val="24"/>
        </w:rPr>
        <w:t>kę</w:t>
      </w:r>
      <w:r w:rsidR="00D018C9" w:rsidRPr="00D018C9">
        <w:rPr>
          <w:rFonts w:ascii="Arial Narrow" w:hAnsi="Arial Narrow"/>
          <w:szCs w:val="24"/>
        </w:rPr>
        <w:t xml:space="preserve"> im. Marszałka Józefa Piłsudskiego w Białobrzegach oraz Bibliote</w:t>
      </w:r>
      <w:r w:rsidR="00D018C9">
        <w:rPr>
          <w:rFonts w:ascii="Arial Narrow" w:hAnsi="Arial Narrow"/>
          <w:szCs w:val="24"/>
        </w:rPr>
        <w:t>kę</w:t>
      </w:r>
      <w:r w:rsidR="00D018C9" w:rsidRPr="00D018C9">
        <w:rPr>
          <w:rFonts w:ascii="Arial Narrow" w:hAnsi="Arial Narrow"/>
          <w:szCs w:val="24"/>
        </w:rPr>
        <w:t xml:space="preserve"> </w:t>
      </w:r>
      <w:r w:rsidR="00D018C9">
        <w:rPr>
          <w:rFonts w:ascii="Arial Narrow" w:hAnsi="Arial Narrow"/>
          <w:szCs w:val="24"/>
        </w:rPr>
        <w:br/>
      </w:r>
      <w:r w:rsidR="00D018C9" w:rsidRPr="00D018C9">
        <w:rPr>
          <w:rFonts w:ascii="Arial Narrow" w:hAnsi="Arial Narrow"/>
          <w:szCs w:val="24"/>
        </w:rPr>
        <w:t>w Poizdowie</w:t>
      </w:r>
      <w:r w:rsidR="00D018C9">
        <w:rPr>
          <w:rFonts w:ascii="Arial Narrow" w:hAnsi="Arial Narrow"/>
          <w:szCs w:val="24"/>
        </w:rPr>
        <w:t>,</w:t>
      </w:r>
      <w:r w:rsidR="00D018C9" w:rsidRPr="00D018C9">
        <w:rPr>
          <w:rFonts w:ascii="Arial Narrow" w:hAnsi="Arial Narrow"/>
          <w:szCs w:val="24"/>
        </w:rPr>
        <w:t xml:space="preserve"> </w:t>
      </w:r>
      <w:r w:rsidR="00D018C9">
        <w:rPr>
          <w:rFonts w:ascii="Arial Narrow" w:hAnsi="Arial Narrow"/>
          <w:szCs w:val="24"/>
        </w:rPr>
        <w:t xml:space="preserve">Państwa </w:t>
      </w:r>
      <w:r w:rsidRPr="00D018C9">
        <w:rPr>
          <w:rFonts w:ascii="Arial Narrow" w:hAnsi="Arial Narrow"/>
          <w:szCs w:val="24"/>
        </w:rPr>
        <w:t>danych osobowych, a także sposobie ich realizacji. Prosimy o uważne zapoznanie się z treścią niniejszego dokumentu, gdyż ma on na celu wsparcie Państwa w realizacji przysługujących Wam uprawnień.</w:t>
      </w:r>
    </w:p>
    <w:p w14:paraId="199CC8FC" w14:textId="77777777" w:rsidR="00471BD6" w:rsidRPr="00806EF2" w:rsidRDefault="00471BD6" w:rsidP="00471BD6">
      <w:pPr>
        <w:spacing w:after="120"/>
        <w:rPr>
          <w:rFonts w:ascii="Arial Narrow" w:hAnsi="Arial Narrow"/>
          <w:sz w:val="24"/>
          <w:szCs w:val="24"/>
        </w:rPr>
      </w:pPr>
    </w:p>
    <w:p w14:paraId="2ED72013" w14:textId="77777777" w:rsidR="00471BD6" w:rsidRDefault="00471BD6" w:rsidP="00471BD6">
      <w:pPr>
        <w:pStyle w:val="Nagwek1"/>
        <w:numPr>
          <w:ilvl w:val="0"/>
          <w:numId w:val="5"/>
        </w:numPr>
        <w:tabs>
          <w:tab w:val="left" w:pos="426"/>
        </w:tabs>
        <w:spacing w:before="0" w:after="120"/>
        <w:ind w:left="714" w:hanging="357"/>
        <w:rPr>
          <w:rFonts w:ascii="Arial Narrow" w:hAnsi="Arial Narrow"/>
          <w:sz w:val="24"/>
          <w:szCs w:val="24"/>
        </w:rPr>
      </w:pPr>
      <w:r w:rsidRPr="00806EF2">
        <w:rPr>
          <w:rFonts w:ascii="Arial Narrow" w:hAnsi="Arial Narrow"/>
          <w:sz w:val="24"/>
          <w:szCs w:val="24"/>
        </w:rPr>
        <w:t>P</w:t>
      </w:r>
      <w:r>
        <w:rPr>
          <w:rFonts w:ascii="Arial Narrow" w:hAnsi="Arial Narrow"/>
          <w:sz w:val="24"/>
          <w:szCs w:val="24"/>
        </w:rPr>
        <w:t>rawo dostępu do danych osobowych.</w:t>
      </w:r>
    </w:p>
    <w:p w14:paraId="0DF6390B" w14:textId="7F1181D8" w:rsidR="00471BD6" w:rsidRPr="001E77F2" w:rsidRDefault="00471BD6" w:rsidP="00471BD6">
      <w:pPr>
        <w:spacing w:after="120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W każdej chwili mogą Państwo wystąpić do</w:t>
      </w:r>
      <w:r w:rsidR="00D018C9">
        <w:rPr>
          <w:rFonts w:ascii="Arial Narrow" w:hAnsi="Arial Narrow"/>
        </w:rPr>
        <w:t xml:space="preserve"> Miejsko Gminnej Publicznej Biblioteki</w:t>
      </w:r>
      <w:r>
        <w:rPr>
          <w:rFonts w:ascii="Arial Narrow" w:hAnsi="Arial Narrow"/>
        </w:rPr>
        <w:t xml:space="preserve"> w Kocku </w:t>
      </w:r>
      <w:r w:rsidRPr="001E77F2">
        <w:rPr>
          <w:rFonts w:ascii="Arial Narrow" w:hAnsi="Arial Narrow"/>
        </w:rPr>
        <w:t>o udzielenie informacji</w:t>
      </w:r>
      <w:r>
        <w:rPr>
          <w:rFonts w:ascii="Arial Narrow" w:hAnsi="Arial Narrow"/>
        </w:rPr>
        <w:t>,</w:t>
      </w:r>
      <w:r w:rsidRPr="001E77F2">
        <w:rPr>
          <w:rFonts w:ascii="Arial Narrow" w:hAnsi="Arial Narrow"/>
        </w:rPr>
        <w:t xml:space="preserve"> czy </w:t>
      </w:r>
      <w:r w:rsidR="00D018C9">
        <w:rPr>
          <w:rFonts w:ascii="Arial Narrow" w:hAnsi="Arial Narrow"/>
        </w:rPr>
        <w:t>Biblioteka</w:t>
      </w:r>
      <w:r>
        <w:rPr>
          <w:rFonts w:ascii="Arial Narrow" w:hAnsi="Arial Narrow"/>
        </w:rPr>
        <w:t xml:space="preserve"> </w:t>
      </w:r>
      <w:r w:rsidRPr="001E77F2">
        <w:rPr>
          <w:rFonts w:ascii="Arial Narrow" w:hAnsi="Arial Narrow"/>
        </w:rPr>
        <w:t>przetwarza Państwa dane osobowe. Realizując prawo dostępu, w odpowiedzi uzyskają Państwo informacje dotyczące:</w:t>
      </w:r>
    </w:p>
    <w:p w14:paraId="39F7210E" w14:textId="77777777" w:rsidR="00471BD6" w:rsidRPr="001E77F2" w:rsidRDefault="00471BD6" w:rsidP="00471BD6">
      <w:pPr>
        <w:numPr>
          <w:ilvl w:val="0"/>
          <w:numId w:val="7"/>
        </w:numPr>
        <w:spacing w:after="120"/>
        <w:ind w:left="714" w:hanging="357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celów przetwarzania,</w:t>
      </w:r>
    </w:p>
    <w:p w14:paraId="58BBE98E" w14:textId="77777777" w:rsidR="00471BD6" w:rsidRPr="001E77F2" w:rsidRDefault="00471BD6" w:rsidP="00471BD6">
      <w:pPr>
        <w:numPr>
          <w:ilvl w:val="0"/>
          <w:numId w:val="7"/>
        </w:numPr>
        <w:spacing w:after="120"/>
        <w:ind w:left="714" w:hanging="357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kategorii przetwarzanych danych,</w:t>
      </w:r>
    </w:p>
    <w:p w14:paraId="3BFBD3C3" w14:textId="77777777" w:rsidR="00471BD6" w:rsidRPr="001E77F2" w:rsidRDefault="00471BD6" w:rsidP="00471BD6">
      <w:pPr>
        <w:numPr>
          <w:ilvl w:val="0"/>
          <w:numId w:val="7"/>
        </w:numPr>
        <w:spacing w:after="120"/>
        <w:ind w:left="714" w:hanging="357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odbiorców danych, którym dane osobowe zostały lub zostaną ujawnione,</w:t>
      </w:r>
    </w:p>
    <w:p w14:paraId="46F7BE40" w14:textId="77777777" w:rsidR="00471BD6" w:rsidRPr="001E77F2" w:rsidRDefault="00471BD6" w:rsidP="00471BD6">
      <w:pPr>
        <w:numPr>
          <w:ilvl w:val="0"/>
          <w:numId w:val="7"/>
        </w:numPr>
        <w:spacing w:after="120"/>
        <w:ind w:left="714" w:hanging="357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planowanego okresu przechowywania danych osobowych lub kryteriów ustalania tego okresu,</w:t>
      </w:r>
    </w:p>
    <w:p w14:paraId="294A71FF" w14:textId="77777777" w:rsidR="00471BD6" w:rsidRPr="001E77F2" w:rsidRDefault="00471BD6" w:rsidP="00471BD6">
      <w:pPr>
        <w:numPr>
          <w:ilvl w:val="0"/>
          <w:numId w:val="7"/>
        </w:numPr>
        <w:spacing w:after="120"/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przysługującego Państwu </w:t>
      </w:r>
      <w:r w:rsidRPr="001E77F2">
        <w:rPr>
          <w:rFonts w:ascii="Arial Narrow" w:hAnsi="Arial Narrow"/>
        </w:rPr>
        <w:t>prawa do żądania od administratora sprostowania, usunięcia lub ograniczenia przetwarzania danych osobowych oraz do wniesienia sprzeciwu wobec takiego przetwarzania,</w:t>
      </w:r>
    </w:p>
    <w:p w14:paraId="280407D3" w14:textId="77777777" w:rsidR="00471BD6" w:rsidRPr="001E77F2" w:rsidRDefault="00471BD6" w:rsidP="00471BD6">
      <w:pPr>
        <w:numPr>
          <w:ilvl w:val="0"/>
          <w:numId w:val="7"/>
        </w:numPr>
        <w:spacing w:after="120"/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przysługującego Państwu </w:t>
      </w:r>
      <w:r w:rsidRPr="001E77F2">
        <w:rPr>
          <w:rFonts w:ascii="Arial Narrow" w:hAnsi="Arial Narrow"/>
        </w:rPr>
        <w:t>prawa wniesienia skargi do organu nadzorczego,</w:t>
      </w:r>
    </w:p>
    <w:p w14:paraId="3DACE85E" w14:textId="77777777" w:rsidR="00471BD6" w:rsidRPr="001E77F2" w:rsidRDefault="00471BD6" w:rsidP="00471BD6">
      <w:pPr>
        <w:numPr>
          <w:ilvl w:val="0"/>
          <w:numId w:val="7"/>
        </w:numPr>
        <w:spacing w:after="120"/>
        <w:ind w:left="714" w:hanging="357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źródła pochodzenia danych osobow</w:t>
      </w:r>
      <w:r>
        <w:rPr>
          <w:rFonts w:ascii="Arial Narrow" w:hAnsi="Arial Narrow"/>
        </w:rPr>
        <w:t>y</w:t>
      </w:r>
      <w:r w:rsidRPr="001E77F2">
        <w:rPr>
          <w:rFonts w:ascii="Arial Narrow" w:hAnsi="Arial Narrow"/>
        </w:rPr>
        <w:t>c</w:t>
      </w:r>
      <w:r>
        <w:rPr>
          <w:rFonts w:ascii="Arial Narrow" w:hAnsi="Arial Narrow"/>
        </w:rPr>
        <w:t>h</w:t>
      </w:r>
      <w:r w:rsidRPr="001E77F2">
        <w:rPr>
          <w:rFonts w:ascii="Arial Narrow" w:hAnsi="Arial Narrow"/>
        </w:rPr>
        <w:t>, jeżeli nie zostały one zebrane bezpośrednio od Państwa,</w:t>
      </w:r>
    </w:p>
    <w:p w14:paraId="2D5B3943" w14:textId="77777777" w:rsidR="00471BD6" w:rsidRPr="001E77F2" w:rsidRDefault="00471BD6" w:rsidP="00471BD6">
      <w:pPr>
        <w:numPr>
          <w:ilvl w:val="0"/>
          <w:numId w:val="7"/>
        </w:numPr>
        <w:spacing w:after="120"/>
        <w:ind w:left="714" w:hanging="357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zautomatyzowanego podejmowania decyzji, w tym profilowania.</w:t>
      </w:r>
    </w:p>
    <w:p w14:paraId="1FB09463" w14:textId="0BC49E5A" w:rsidR="00471BD6" w:rsidRPr="001E77F2" w:rsidRDefault="00471BD6" w:rsidP="00471BD6">
      <w:pPr>
        <w:spacing w:after="120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 xml:space="preserve">Poza informacjami, o których mowa powyżej, mogą też Państwo otrzymać kopię danych osobowych (czyli informację o danych osobowych). Pierwsza kopię danych podlegających przetwarzaniu jest bezpłatna, za każdą kolejną </w:t>
      </w:r>
      <w:r w:rsidR="00D018C9">
        <w:rPr>
          <w:rFonts w:ascii="Arial Narrow" w:hAnsi="Arial Narrow"/>
        </w:rPr>
        <w:t>Biblioteka</w:t>
      </w:r>
      <w:r>
        <w:rPr>
          <w:rFonts w:ascii="Arial Narrow" w:hAnsi="Arial Narrow"/>
        </w:rPr>
        <w:t xml:space="preserve"> </w:t>
      </w:r>
      <w:r w:rsidRPr="001E77F2">
        <w:rPr>
          <w:rFonts w:ascii="Arial Narrow" w:hAnsi="Arial Narrow"/>
        </w:rPr>
        <w:t>może pobrać opłatę.</w:t>
      </w:r>
    </w:p>
    <w:p w14:paraId="543953A9" w14:textId="6945550C" w:rsidR="00471BD6" w:rsidRDefault="00471BD6" w:rsidP="00471BD6">
      <w:pPr>
        <w:spacing w:after="120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Prawo do dostępu do danych</w:t>
      </w:r>
      <w:r>
        <w:rPr>
          <w:rFonts w:ascii="Arial Narrow" w:hAnsi="Arial Narrow"/>
        </w:rPr>
        <w:t xml:space="preserve"> osobowych</w:t>
      </w:r>
      <w:r w:rsidRPr="001E77F2">
        <w:rPr>
          <w:rFonts w:ascii="Arial Narrow" w:hAnsi="Arial Narrow"/>
        </w:rPr>
        <w:t xml:space="preserve"> może zostać ograniczone w określonych sytuacjach, np. </w:t>
      </w:r>
      <w:r w:rsidR="00D018C9">
        <w:rPr>
          <w:rFonts w:ascii="Arial Narrow" w:hAnsi="Arial Narrow"/>
        </w:rPr>
        <w:t>Biblioteka</w:t>
      </w:r>
      <w:r>
        <w:rPr>
          <w:rFonts w:ascii="Arial Narrow" w:hAnsi="Arial Narrow"/>
        </w:rPr>
        <w:t xml:space="preserve"> </w:t>
      </w:r>
      <w:r w:rsidRPr="001E77F2">
        <w:rPr>
          <w:rFonts w:ascii="Arial Narrow" w:hAnsi="Arial Narrow"/>
        </w:rPr>
        <w:t xml:space="preserve">może odmówić wydania kopii danych, jeżeli nie może jej dostarczyć bez ujawniania poufnych danych lub </w:t>
      </w:r>
      <w:r>
        <w:rPr>
          <w:rFonts w:ascii="Arial Narrow" w:hAnsi="Arial Narrow"/>
        </w:rPr>
        <w:t xml:space="preserve">jeżeli </w:t>
      </w:r>
      <w:r w:rsidRPr="001E77F2">
        <w:rPr>
          <w:rFonts w:ascii="Arial Narrow" w:hAnsi="Arial Narrow"/>
        </w:rPr>
        <w:t>wpłynie to niekorzystnie na prawa i wolności innych osób</w:t>
      </w:r>
      <w:r>
        <w:rPr>
          <w:rFonts w:ascii="Arial Narrow" w:hAnsi="Arial Narrow"/>
        </w:rPr>
        <w:t>.</w:t>
      </w:r>
    </w:p>
    <w:p w14:paraId="364B4EFD" w14:textId="77777777" w:rsidR="00471BD6" w:rsidRDefault="00471BD6" w:rsidP="00471BD6">
      <w:pPr>
        <w:spacing w:after="120"/>
      </w:pPr>
    </w:p>
    <w:p w14:paraId="02221C87" w14:textId="77777777" w:rsidR="00471BD6" w:rsidRPr="00806EF2" w:rsidRDefault="00471BD6" w:rsidP="00471BD6">
      <w:pPr>
        <w:pStyle w:val="Nagwek1"/>
        <w:numPr>
          <w:ilvl w:val="0"/>
          <w:numId w:val="5"/>
        </w:numPr>
        <w:tabs>
          <w:tab w:val="left" w:pos="426"/>
        </w:tabs>
        <w:spacing w:before="0" w:after="120"/>
        <w:ind w:left="425" w:hanging="425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Prawo do sprostowania danych osobowych</w:t>
      </w:r>
      <w:r w:rsidRPr="00806EF2">
        <w:rPr>
          <w:rFonts w:ascii="Arial Narrow" w:eastAsia="Times New Roman" w:hAnsi="Arial Narrow"/>
          <w:sz w:val="24"/>
          <w:szCs w:val="24"/>
        </w:rPr>
        <w:t>.</w:t>
      </w:r>
    </w:p>
    <w:p w14:paraId="71AD07A2" w14:textId="77777777" w:rsidR="00471BD6" w:rsidRPr="001E77F2" w:rsidRDefault="00471BD6" w:rsidP="00471BD6">
      <w:pPr>
        <w:spacing w:after="120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Mają Państwo prawo do żądania sprostowania nieprawidłowych danych osobowych lub uzupełnienia danych niekompletnych. Wnioskując o sprostowanie powinni Państwo jednocześnie wykazać, że są one nieprawidłowe. W tym celu należy przedstawić dokument, z którego wynika niezgodność przetwarzanych danych ze stanem faktycznym.</w:t>
      </w:r>
    </w:p>
    <w:p w14:paraId="160AD295" w14:textId="77777777" w:rsidR="00471BD6" w:rsidRDefault="00471BD6" w:rsidP="00471BD6">
      <w:pPr>
        <w:spacing w:after="120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Prawo do sprostowania danych nie będzie miało zastosowania, w odniesieniu do danych, których tryb sprostowania określają odrębne przepisy.</w:t>
      </w:r>
    </w:p>
    <w:p w14:paraId="383D6AEE" w14:textId="77777777" w:rsidR="00471BD6" w:rsidRPr="001E77F2" w:rsidRDefault="00471BD6" w:rsidP="00471BD6">
      <w:pPr>
        <w:spacing w:after="120"/>
        <w:jc w:val="both"/>
        <w:rPr>
          <w:rFonts w:ascii="Arial Narrow" w:hAnsi="Arial Narrow"/>
        </w:rPr>
      </w:pPr>
    </w:p>
    <w:p w14:paraId="273C0D45" w14:textId="77777777" w:rsidR="00471BD6" w:rsidRPr="00806EF2" w:rsidRDefault="00471BD6" w:rsidP="00471BD6">
      <w:pPr>
        <w:pStyle w:val="Nagwek1"/>
        <w:numPr>
          <w:ilvl w:val="0"/>
          <w:numId w:val="5"/>
        </w:numPr>
        <w:tabs>
          <w:tab w:val="left" w:pos="426"/>
        </w:tabs>
        <w:spacing w:before="0" w:after="120"/>
        <w:ind w:left="425" w:hanging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Prawo do usunięcia danych (prawo do „bycia zapomnianym”).</w:t>
      </w:r>
      <w:r w:rsidRPr="00806EF2">
        <w:rPr>
          <w:rFonts w:ascii="Arial Narrow" w:hAnsi="Arial Narrow"/>
          <w:sz w:val="24"/>
          <w:szCs w:val="24"/>
        </w:rPr>
        <w:t xml:space="preserve"> </w:t>
      </w:r>
    </w:p>
    <w:p w14:paraId="45D5DD9E" w14:textId="77777777" w:rsidR="00471BD6" w:rsidRPr="001E77F2" w:rsidRDefault="00471BD6" w:rsidP="00471BD6">
      <w:pPr>
        <w:spacing w:after="120"/>
        <w:jc w:val="both"/>
        <w:rPr>
          <w:rFonts w:ascii="Arial Narrow" w:hAnsi="Arial Narrow"/>
        </w:rPr>
      </w:pPr>
      <w:bookmarkStart w:id="0" w:name="_Hlk528580320"/>
      <w:r w:rsidRPr="001E77F2">
        <w:rPr>
          <w:rFonts w:ascii="Arial Narrow" w:hAnsi="Arial Narrow"/>
        </w:rPr>
        <w:t xml:space="preserve">Przysługujące Państwu prawo do bycia zapomnianym realizowane jest </w:t>
      </w:r>
      <w:r>
        <w:rPr>
          <w:rFonts w:ascii="Arial Narrow" w:hAnsi="Arial Narrow"/>
        </w:rPr>
        <w:t xml:space="preserve">na Państwa wniosek, </w:t>
      </w:r>
      <w:r w:rsidRPr="001E77F2">
        <w:rPr>
          <w:rFonts w:ascii="Arial Narrow" w:hAnsi="Arial Narrow"/>
        </w:rPr>
        <w:t>poprzez niezwłocznie usunięcie danych osobowych</w:t>
      </w:r>
      <w:r>
        <w:rPr>
          <w:rFonts w:ascii="Arial Narrow" w:hAnsi="Arial Narrow"/>
        </w:rPr>
        <w:t>,</w:t>
      </w:r>
      <w:r w:rsidRPr="001E77F2">
        <w:rPr>
          <w:rFonts w:ascii="Arial Narrow" w:hAnsi="Arial Narrow"/>
        </w:rPr>
        <w:t xml:space="preserve"> ale wyłącznie jeżeli zachodzi przynajmniej jedna z następujących okoliczności:</w:t>
      </w:r>
    </w:p>
    <w:p w14:paraId="38A3D02A" w14:textId="77777777" w:rsidR="00471BD6" w:rsidRPr="001E77F2" w:rsidRDefault="00471BD6" w:rsidP="00471BD6">
      <w:pPr>
        <w:numPr>
          <w:ilvl w:val="0"/>
          <w:numId w:val="8"/>
        </w:numPr>
        <w:spacing w:after="120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dane nie są już niezbędne do celów, w których zostały zebrane lub w inny sposób przetwarzane;</w:t>
      </w:r>
    </w:p>
    <w:p w14:paraId="7F75A5F5" w14:textId="77777777" w:rsidR="00471BD6" w:rsidRPr="001E77F2" w:rsidRDefault="00471BD6" w:rsidP="00471BD6">
      <w:pPr>
        <w:numPr>
          <w:ilvl w:val="0"/>
          <w:numId w:val="8"/>
        </w:numPr>
        <w:spacing w:after="120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cofnęliście Państwo zgodę na przetwarzanie danych i nie ma innej podstawy do ich przetwarzania</w:t>
      </w:r>
      <w:r>
        <w:rPr>
          <w:rFonts w:ascii="Arial Narrow" w:hAnsi="Arial Narrow"/>
        </w:rPr>
        <w:t>;</w:t>
      </w:r>
    </w:p>
    <w:p w14:paraId="5F6CABE0" w14:textId="77777777" w:rsidR="00471BD6" w:rsidRPr="001E77F2" w:rsidRDefault="00471BD6" w:rsidP="00471BD6">
      <w:pPr>
        <w:numPr>
          <w:ilvl w:val="0"/>
          <w:numId w:val="8"/>
        </w:numPr>
        <w:spacing w:after="120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złożyliście Państwo sprzeciw wobec przetwarzania danych i nie istnieją nadrzędne prawnie uzasadnione podstawy przetwarzania</w:t>
      </w:r>
      <w:r>
        <w:rPr>
          <w:rFonts w:ascii="Arial Narrow" w:hAnsi="Arial Narrow"/>
        </w:rPr>
        <w:t>;</w:t>
      </w:r>
    </w:p>
    <w:p w14:paraId="670AA496" w14:textId="77777777" w:rsidR="00471BD6" w:rsidRPr="001E77F2" w:rsidRDefault="00471BD6" w:rsidP="00471BD6">
      <w:pPr>
        <w:numPr>
          <w:ilvl w:val="0"/>
          <w:numId w:val="8"/>
        </w:numPr>
        <w:spacing w:after="120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dane są przetwarzane niezgodnie z prawem</w:t>
      </w:r>
      <w:r>
        <w:rPr>
          <w:rFonts w:ascii="Arial Narrow" w:hAnsi="Arial Narrow"/>
        </w:rPr>
        <w:t>;</w:t>
      </w:r>
    </w:p>
    <w:p w14:paraId="1E590422" w14:textId="77777777" w:rsidR="00471BD6" w:rsidRPr="001E77F2" w:rsidRDefault="00471BD6" w:rsidP="00471BD6">
      <w:pPr>
        <w:numPr>
          <w:ilvl w:val="0"/>
          <w:numId w:val="8"/>
        </w:numPr>
        <w:spacing w:after="120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 xml:space="preserve">dane muszą zostać usunięte w celu wywiązania się z obowiązku prawnego przewidzianego w prawie Unii </w:t>
      </w:r>
      <w:r>
        <w:rPr>
          <w:rFonts w:ascii="Arial Narrow" w:hAnsi="Arial Narrow"/>
        </w:rPr>
        <w:t xml:space="preserve">Europejskiej </w:t>
      </w:r>
      <w:r w:rsidRPr="001E77F2">
        <w:rPr>
          <w:rFonts w:ascii="Arial Narrow" w:hAnsi="Arial Narrow"/>
        </w:rPr>
        <w:t>lub prawie państwa członkowskiego, któremu podlega administrator</w:t>
      </w:r>
      <w:r>
        <w:rPr>
          <w:rFonts w:ascii="Arial Narrow" w:hAnsi="Arial Narrow"/>
        </w:rPr>
        <w:t>;</w:t>
      </w:r>
    </w:p>
    <w:p w14:paraId="58004692" w14:textId="77777777" w:rsidR="00471BD6" w:rsidRPr="001E77F2" w:rsidRDefault="00471BD6" w:rsidP="00471BD6">
      <w:pPr>
        <w:numPr>
          <w:ilvl w:val="0"/>
          <w:numId w:val="8"/>
        </w:numPr>
        <w:spacing w:after="120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dane zostały zebrane w związku z oferowaniem usług społeczeństwa informacyjnego.</w:t>
      </w:r>
    </w:p>
    <w:p w14:paraId="1DA02E0D" w14:textId="77777777" w:rsidR="00471BD6" w:rsidRDefault="00471BD6" w:rsidP="00471BD6">
      <w:pPr>
        <w:tabs>
          <w:tab w:val="left" w:pos="426"/>
        </w:tabs>
        <w:spacing w:after="120"/>
        <w:jc w:val="both"/>
        <w:rPr>
          <w:rFonts w:ascii="Arial Narrow" w:hAnsi="Arial Narrow"/>
          <w:sz w:val="24"/>
          <w:szCs w:val="24"/>
        </w:rPr>
      </w:pPr>
      <w:r w:rsidRPr="001E77F2">
        <w:rPr>
          <w:rFonts w:ascii="Arial Narrow" w:hAnsi="Arial Narrow"/>
        </w:rPr>
        <w:t xml:space="preserve">Państwa prawo do bycia zapomnianym może przez nas zostać ograniczone ale wyłącznie w sytuacji, kiedy dalsze przetwarzanie </w:t>
      </w:r>
      <w:r>
        <w:rPr>
          <w:rFonts w:ascii="Arial Narrow" w:hAnsi="Arial Narrow"/>
        </w:rPr>
        <w:t xml:space="preserve">tych </w:t>
      </w:r>
      <w:r w:rsidRPr="001E77F2">
        <w:rPr>
          <w:rFonts w:ascii="Arial Narrow" w:hAnsi="Arial Narrow"/>
        </w:rPr>
        <w:t>danych jest niezbędne i nałożone przepisami prawa np. poprzez obowiązek archiwizacji. W takim przypadku otrzymacie Państwo wyczerpującą informację dlaczego nie uwzględniliśmy Państwa żądania i z jakiego powodu dane nie zostaną usunięte</w:t>
      </w:r>
      <w:r>
        <w:rPr>
          <w:rFonts w:ascii="Arial Narrow" w:hAnsi="Arial Narrow"/>
        </w:rPr>
        <w:t>.</w:t>
      </w:r>
    </w:p>
    <w:p w14:paraId="2513687D" w14:textId="77777777" w:rsidR="00471BD6" w:rsidRPr="00B8270F" w:rsidRDefault="00471BD6" w:rsidP="00471BD6">
      <w:pPr>
        <w:tabs>
          <w:tab w:val="left" w:pos="426"/>
        </w:tabs>
        <w:spacing w:after="120"/>
        <w:jc w:val="both"/>
        <w:rPr>
          <w:rFonts w:ascii="Arial Narrow" w:hAnsi="Arial Narrow"/>
          <w:sz w:val="24"/>
          <w:szCs w:val="24"/>
        </w:rPr>
      </w:pPr>
    </w:p>
    <w:bookmarkEnd w:id="0"/>
    <w:p w14:paraId="749C4CFD" w14:textId="77777777" w:rsidR="00471BD6" w:rsidRPr="00806EF2" w:rsidRDefault="00471BD6" w:rsidP="00471BD6">
      <w:pPr>
        <w:pStyle w:val="Nagwek1"/>
        <w:numPr>
          <w:ilvl w:val="0"/>
          <w:numId w:val="5"/>
        </w:numPr>
        <w:tabs>
          <w:tab w:val="left" w:pos="426"/>
        </w:tabs>
        <w:spacing w:before="0" w:after="120"/>
        <w:ind w:left="425" w:hanging="425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Prawo do ograniczenia przetwarzania.</w:t>
      </w:r>
      <w:r w:rsidRPr="00806EF2">
        <w:rPr>
          <w:rFonts w:ascii="Arial Narrow" w:hAnsi="Arial Narrow" w:cs="Times New Roman"/>
          <w:sz w:val="24"/>
          <w:szCs w:val="24"/>
        </w:rPr>
        <w:t xml:space="preserve"> </w:t>
      </w:r>
    </w:p>
    <w:p w14:paraId="2B426DFD" w14:textId="77777777" w:rsidR="00471BD6" w:rsidRPr="001E77F2" w:rsidRDefault="00471BD6" w:rsidP="00471BD6">
      <w:pPr>
        <w:spacing w:after="120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 xml:space="preserve">Z prawa do ograniczenia przetwarzania danych mogą Państwo skorzystać w ściśle określonych sytuacjach tj. </w:t>
      </w:r>
      <w:r>
        <w:rPr>
          <w:rFonts w:ascii="Arial Narrow" w:hAnsi="Arial Narrow"/>
        </w:rPr>
        <w:t>gdy</w:t>
      </w:r>
      <w:r w:rsidRPr="001E77F2">
        <w:rPr>
          <w:rFonts w:ascii="Arial Narrow" w:hAnsi="Arial Narrow"/>
        </w:rPr>
        <w:t>:</w:t>
      </w:r>
    </w:p>
    <w:p w14:paraId="2E8241ED" w14:textId="77777777" w:rsidR="00471BD6" w:rsidRPr="001E77F2" w:rsidRDefault="00471BD6" w:rsidP="00471BD6">
      <w:pPr>
        <w:numPr>
          <w:ilvl w:val="0"/>
          <w:numId w:val="9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za</w:t>
      </w:r>
      <w:r w:rsidRPr="001E77F2">
        <w:rPr>
          <w:rFonts w:ascii="Arial Narrow" w:hAnsi="Arial Narrow"/>
        </w:rPr>
        <w:t>kwestionują Państwo prawidłowość danych (ograniczenie następuje na okres sprawdzenia prawidłowości danych przez administratora),</w:t>
      </w:r>
    </w:p>
    <w:p w14:paraId="5627F1B8" w14:textId="77777777" w:rsidR="00471BD6" w:rsidRPr="001E77F2" w:rsidRDefault="00471BD6" w:rsidP="00471BD6">
      <w:pPr>
        <w:numPr>
          <w:ilvl w:val="0"/>
          <w:numId w:val="9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wniosą</w:t>
      </w:r>
      <w:r w:rsidRPr="001E77F2">
        <w:rPr>
          <w:rFonts w:ascii="Arial Narrow" w:hAnsi="Arial Narrow"/>
        </w:rPr>
        <w:t xml:space="preserve"> Państwo sprzeciw wobec przetwarzania (ograniczenie następuje do czasu stwierdzenia, czy podstawy administratora do przetwarzania są nadrzędne wobec podstaw sprzeciwu),</w:t>
      </w:r>
    </w:p>
    <w:p w14:paraId="55710AC4" w14:textId="77777777" w:rsidR="00471BD6" w:rsidRPr="001E77F2" w:rsidRDefault="00471BD6" w:rsidP="00471BD6">
      <w:pPr>
        <w:numPr>
          <w:ilvl w:val="0"/>
          <w:numId w:val="9"/>
        </w:numPr>
        <w:spacing w:after="120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sprzeciwi</w:t>
      </w:r>
      <w:r>
        <w:rPr>
          <w:rFonts w:ascii="Arial Narrow" w:hAnsi="Arial Narrow"/>
        </w:rPr>
        <w:t>ą</w:t>
      </w:r>
      <w:r w:rsidRPr="001E77F2">
        <w:rPr>
          <w:rFonts w:ascii="Arial Narrow" w:hAnsi="Arial Narrow"/>
        </w:rPr>
        <w:t xml:space="preserve"> się Państwo usunięciu danych (w przypadku przetwarzania danych niezgodnie z prawem) żądając w zamian ograniczenia ich przetwarzania,</w:t>
      </w:r>
    </w:p>
    <w:p w14:paraId="6CB6E2C2" w14:textId="77777777" w:rsidR="00471BD6" w:rsidRPr="001E77F2" w:rsidRDefault="00471BD6" w:rsidP="00471BD6">
      <w:pPr>
        <w:numPr>
          <w:ilvl w:val="0"/>
          <w:numId w:val="9"/>
        </w:numPr>
        <w:spacing w:after="120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 xml:space="preserve">potrzebują Państwo danych do ustalenia, dochodzenia lub obrony roszczeń prawnych (a </w:t>
      </w:r>
      <w:r>
        <w:rPr>
          <w:rFonts w:ascii="Arial Narrow" w:hAnsi="Arial Narrow"/>
        </w:rPr>
        <w:t>dane</w:t>
      </w:r>
      <w:r w:rsidRPr="001E77F2">
        <w:rPr>
          <w:rFonts w:ascii="Arial Narrow" w:hAnsi="Arial Narrow"/>
        </w:rPr>
        <w:t xml:space="preserve"> utraciły cel przetwarzania</w:t>
      </w:r>
      <w:r>
        <w:rPr>
          <w:rFonts w:ascii="Arial Narrow" w:hAnsi="Arial Narrow"/>
        </w:rPr>
        <w:t xml:space="preserve"> dla administratora</w:t>
      </w:r>
      <w:r w:rsidRPr="001E77F2">
        <w:rPr>
          <w:rFonts w:ascii="Arial Narrow" w:hAnsi="Arial Narrow"/>
        </w:rPr>
        <w:t>).</w:t>
      </w:r>
    </w:p>
    <w:p w14:paraId="3F261959" w14:textId="77777777" w:rsidR="00471BD6" w:rsidRPr="001E77F2" w:rsidRDefault="00471BD6" w:rsidP="00471BD6">
      <w:pPr>
        <w:spacing w:after="120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W razie ograniczenia przetwarzania danych na wniosek osoby, której dane dotyczą, administrator będzie uprawniony wyłącznie do przechowywania danych. Jakiekolwiek przetwarzanie wybiegające poza ich przechowywanie będzie wymagało uzyskanie od Państwa odrębnej zgody.</w:t>
      </w:r>
    </w:p>
    <w:p w14:paraId="33A74253" w14:textId="3D051A62" w:rsidR="00471BD6" w:rsidRDefault="00D018C9" w:rsidP="00471BD6">
      <w:pPr>
        <w:tabs>
          <w:tab w:val="left" w:pos="426"/>
        </w:tabs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Biblioteka</w:t>
      </w:r>
      <w:r w:rsidR="00471BD6">
        <w:rPr>
          <w:rFonts w:ascii="Arial Narrow" w:hAnsi="Arial Narrow"/>
        </w:rPr>
        <w:t xml:space="preserve"> może uchylić</w:t>
      </w:r>
      <w:r w:rsidR="00471BD6" w:rsidRPr="001E77F2">
        <w:rPr>
          <w:rFonts w:ascii="Arial Narrow" w:hAnsi="Arial Narrow"/>
        </w:rPr>
        <w:t xml:space="preserve"> ograniczenie przetwarzania jeżeli przetwarzanie będzie niezbędne z uwagi na ochronę roszczeń lub praw innej osoby lub z uwagi na ważne przesłanki interesu publicznego. Wówczas </w:t>
      </w:r>
      <w:r w:rsidR="00471BD6">
        <w:rPr>
          <w:rFonts w:ascii="Arial Narrow" w:hAnsi="Arial Narrow"/>
        </w:rPr>
        <w:t xml:space="preserve">zostaną Państwo </w:t>
      </w:r>
      <w:r w:rsidR="00471BD6" w:rsidRPr="001E77F2">
        <w:rPr>
          <w:rFonts w:ascii="Arial Narrow" w:hAnsi="Arial Narrow"/>
        </w:rPr>
        <w:t>poinform</w:t>
      </w:r>
      <w:r w:rsidR="00471BD6">
        <w:rPr>
          <w:rFonts w:ascii="Arial Narrow" w:hAnsi="Arial Narrow"/>
        </w:rPr>
        <w:t>owani</w:t>
      </w:r>
      <w:r w:rsidR="00471BD6" w:rsidRPr="001E77F2">
        <w:rPr>
          <w:rFonts w:ascii="Arial Narrow" w:hAnsi="Arial Narrow"/>
        </w:rPr>
        <w:t xml:space="preserve"> o uchyleniu ograniczenia</w:t>
      </w:r>
      <w:r w:rsidR="00471BD6">
        <w:rPr>
          <w:rFonts w:ascii="Arial Narrow" w:hAnsi="Arial Narrow"/>
        </w:rPr>
        <w:t>.</w:t>
      </w:r>
    </w:p>
    <w:p w14:paraId="32A83F92" w14:textId="77777777" w:rsidR="00471BD6" w:rsidRPr="00B8270F" w:rsidRDefault="00471BD6" w:rsidP="00471BD6">
      <w:pPr>
        <w:tabs>
          <w:tab w:val="left" w:pos="426"/>
        </w:tabs>
        <w:spacing w:after="120"/>
        <w:jc w:val="both"/>
        <w:rPr>
          <w:rFonts w:ascii="Arial Narrow" w:hAnsi="Arial Narrow"/>
          <w:sz w:val="24"/>
          <w:szCs w:val="24"/>
        </w:rPr>
      </w:pPr>
    </w:p>
    <w:p w14:paraId="7B9BA092" w14:textId="77777777" w:rsidR="00471BD6" w:rsidRPr="00806EF2" w:rsidRDefault="00471BD6" w:rsidP="00471BD6">
      <w:pPr>
        <w:pStyle w:val="Nagwek1"/>
        <w:numPr>
          <w:ilvl w:val="0"/>
          <w:numId w:val="5"/>
        </w:numPr>
        <w:tabs>
          <w:tab w:val="left" w:pos="709"/>
        </w:tabs>
        <w:spacing w:before="0" w:after="120"/>
        <w:ind w:left="709" w:hanging="349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Prawo do bycia poinformowanym o sprostowaniu lub usunięciu danych lub o ograniczeniu przetwarzania</w:t>
      </w:r>
      <w:r w:rsidRPr="00806EF2">
        <w:rPr>
          <w:rFonts w:ascii="Arial Narrow" w:hAnsi="Arial Narrow" w:cs="Times New Roman"/>
          <w:sz w:val="24"/>
          <w:szCs w:val="24"/>
        </w:rPr>
        <w:t>.</w:t>
      </w:r>
    </w:p>
    <w:p w14:paraId="1C6C0DC2" w14:textId="6A57CE6B" w:rsidR="00471BD6" w:rsidRDefault="00471BD6" w:rsidP="00471BD6">
      <w:pPr>
        <w:spacing w:after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W przypadku uwzględnienia przez </w:t>
      </w:r>
      <w:r w:rsidR="00D018C9">
        <w:rPr>
          <w:rFonts w:ascii="Arial Narrow" w:hAnsi="Arial Narrow"/>
          <w:bCs/>
        </w:rPr>
        <w:t>Bibliotekę</w:t>
      </w:r>
      <w:r>
        <w:rPr>
          <w:rFonts w:ascii="Arial Narrow" w:hAnsi="Arial Narrow"/>
          <w:bCs/>
        </w:rPr>
        <w:t xml:space="preserve"> wniosku o sprostowanie lub usunięcie Waszych danych osobowych, bądź o ograniczenie ich przetwarzania, </w:t>
      </w:r>
      <w:r w:rsidR="00D018C9">
        <w:rPr>
          <w:rFonts w:ascii="Arial Narrow" w:hAnsi="Arial Narrow"/>
          <w:bCs/>
        </w:rPr>
        <w:t>Biblioteka</w:t>
      </w:r>
      <w:r>
        <w:rPr>
          <w:rFonts w:ascii="Arial Narrow" w:hAnsi="Arial Narrow"/>
          <w:bCs/>
        </w:rPr>
        <w:t xml:space="preserve"> ma obowiązek poinformowania </w:t>
      </w:r>
      <w:r>
        <w:rPr>
          <w:rFonts w:ascii="Arial Narrow" w:hAnsi="Arial Narrow"/>
        </w:rPr>
        <w:t>o</w:t>
      </w:r>
      <w:r w:rsidRPr="001E77F2">
        <w:rPr>
          <w:rFonts w:ascii="Arial Narrow" w:hAnsi="Arial Narrow"/>
        </w:rPr>
        <w:t xml:space="preserve"> wskazanej czynności każdego odbiorcę, któremu ujawni</w:t>
      </w:r>
      <w:r>
        <w:rPr>
          <w:rFonts w:ascii="Arial Narrow" w:hAnsi="Arial Narrow"/>
        </w:rPr>
        <w:t>ł</w:t>
      </w:r>
      <w:r w:rsidRPr="001E77F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Państwa </w:t>
      </w:r>
      <w:r w:rsidRPr="001E77F2">
        <w:rPr>
          <w:rFonts w:ascii="Arial Narrow" w:hAnsi="Arial Narrow"/>
        </w:rPr>
        <w:t>dane osobowe</w:t>
      </w:r>
      <w:r>
        <w:rPr>
          <w:rFonts w:ascii="Arial Narrow" w:hAnsi="Arial Narrow"/>
        </w:rPr>
        <w:t xml:space="preserve"> (obowiązek ten nie ma zastosowania jedynie w przypadku, gdy poinformowanie odbiorców</w:t>
      </w:r>
      <w:r w:rsidRPr="001E77F2">
        <w:rPr>
          <w:rFonts w:ascii="Arial Narrow" w:hAnsi="Arial Narrow"/>
        </w:rPr>
        <w:t xml:space="preserve"> okaże się niemożliwe lub będzie wymagać niewspółmiernie dużego wysiłku</w:t>
      </w:r>
      <w:r>
        <w:rPr>
          <w:rFonts w:ascii="Arial Narrow" w:hAnsi="Arial Narrow"/>
        </w:rPr>
        <w:t>)</w:t>
      </w:r>
      <w:r w:rsidRPr="001E77F2">
        <w:rPr>
          <w:rFonts w:ascii="Arial Narrow" w:hAnsi="Arial Narrow"/>
        </w:rPr>
        <w:t>.</w:t>
      </w:r>
    </w:p>
    <w:p w14:paraId="785883BF" w14:textId="7C98C609" w:rsidR="00471BD6" w:rsidRDefault="00471BD6" w:rsidP="00471BD6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W takiej sytuacji przysługuje Państwu prawo do uzyskania od </w:t>
      </w:r>
      <w:r w:rsidR="00D018C9">
        <w:rPr>
          <w:rFonts w:ascii="Arial Narrow" w:hAnsi="Arial Narrow"/>
          <w:bCs/>
        </w:rPr>
        <w:t>Biblioteki</w:t>
      </w:r>
      <w:r>
        <w:rPr>
          <w:rFonts w:ascii="Arial Narrow" w:hAnsi="Arial Narrow"/>
          <w:bCs/>
        </w:rPr>
        <w:t xml:space="preserve"> informacji, </w:t>
      </w:r>
      <w:r>
        <w:rPr>
          <w:rFonts w:ascii="Arial Narrow" w:hAnsi="Arial Narrow"/>
        </w:rPr>
        <w:t>jakim odbiorcom był</w:t>
      </w:r>
      <w:r w:rsidRPr="001E77F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przekazany komunikat o sprostowaniu lub usunięciu Waszych danych, bądź o ograniczeniu ich przetwarzania.</w:t>
      </w:r>
    </w:p>
    <w:p w14:paraId="76C32008" w14:textId="77777777" w:rsidR="00471BD6" w:rsidRPr="00B8270F" w:rsidRDefault="00471BD6" w:rsidP="00471BD6">
      <w:pPr>
        <w:tabs>
          <w:tab w:val="left" w:pos="426"/>
        </w:tabs>
        <w:spacing w:after="120"/>
        <w:jc w:val="both"/>
        <w:rPr>
          <w:rFonts w:ascii="Arial Narrow" w:hAnsi="Arial Narrow"/>
          <w:sz w:val="24"/>
          <w:szCs w:val="24"/>
        </w:rPr>
      </w:pPr>
    </w:p>
    <w:p w14:paraId="36B0D79B" w14:textId="77777777" w:rsidR="00471BD6" w:rsidRPr="00806EF2" w:rsidRDefault="00471BD6" w:rsidP="00471BD6">
      <w:pPr>
        <w:pStyle w:val="Nagwek1"/>
        <w:numPr>
          <w:ilvl w:val="0"/>
          <w:numId w:val="5"/>
        </w:numPr>
        <w:tabs>
          <w:tab w:val="left" w:pos="709"/>
        </w:tabs>
        <w:spacing w:before="0" w:after="120"/>
        <w:ind w:left="425" w:hanging="294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 xml:space="preserve"> Prawo do przenoszenia danych.</w:t>
      </w:r>
    </w:p>
    <w:p w14:paraId="394C2329" w14:textId="6F10F44E" w:rsidR="00471BD6" w:rsidRPr="001E77F2" w:rsidRDefault="00471BD6" w:rsidP="00471BD6">
      <w:pPr>
        <w:spacing w:after="120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W ramach tego uprawnienia mogą Państwo zażądać</w:t>
      </w:r>
      <w:r>
        <w:rPr>
          <w:rFonts w:ascii="Arial Narrow" w:hAnsi="Arial Narrow"/>
        </w:rPr>
        <w:t xml:space="preserve">, aby </w:t>
      </w:r>
      <w:r w:rsidR="00D018C9">
        <w:rPr>
          <w:rFonts w:ascii="Arial Narrow" w:hAnsi="Arial Narrow"/>
        </w:rPr>
        <w:t>Biblioteka</w:t>
      </w:r>
      <w:r>
        <w:rPr>
          <w:rFonts w:ascii="Arial Narrow" w:hAnsi="Arial Narrow"/>
        </w:rPr>
        <w:t xml:space="preserve"> </w:t>
      </w:r>
      <w:r w:rsidRPr="001E77F2">
        <w:rPr>
          <w:rFonts w:ascii="Arial Narrow" w:hAnsi="Arial Narrow"/>
        </w:rPr>
        <w:t>przeni</w:t>
      </w:r>
      <w:r w:rsidR="00D018C9">
        <w:rPr>
          <w:rFonts w:ascii="Arial Narrow" w:hAnsi="Arial Narrow"/>
        </w:rPr>
        <w:t>osła</w:t>
      </w:r>
      <w:r w:rsidRPr="001E77F2">
        <w:rPr>
          <w:rFonts w:ascii="Arial Narrow" w:hAnsi="Arial Narrow"/>
        </w:rPr>
        <w:t xml:space="preserve"> Państwa dane </w:t>
      </w:r>
      <w:r>
        <w:rPr>
          <w:rFonts w:ascii="Arial Narrow" w:hAnsi="Arial Narrow"/>
        </w:rPr>
        <w:t xml:space="preserve">osobowe </w:t>
      </w:r>
      <w:r w:rsidRPr="001E77F2">
        <w:rPr>
          <w:rFonts w:ascii="Arial Narrow" w:hAnsi="Arial Narrow"/>
        </w:rPr>
        <w:t xml:space="preserve">do innego </w:t>
      </w:r>
      <w:r>
        <w:rPr>
          <w:rFonts w:ascii="Arial Narrow" w:hAnsi="Arial Narrow"/>
        </w:rPr>
        <w:t>a</w:t>
      </w:r>
      <w:r w:rsidRPr="001E77F2">
        <w:rPr>
          <w:rFonts w:ascii="Arial Narrow" w:hAnsi="Arial Narrow"/>
        </w:rPr>
        <w:t xml:space="preserve">dministratora. Żądanie </w:t>
      </w:r>
      <w:r>
        <w:rPr>
          <w:rFonts w:ascii="Arial Narrow" w:hAnsi="Arial Narrow"/>
        </w:rPr>
        <w:t xml:space="preserve">to </w:t>
      </w:r>
      <w:r w:rsidRPr="001E77F2">
        <w:rPr>
          <w:rFonts w:ascii="Arial Narrow" w:hAnsi="Arial Narrow"/>
        </w:rPr>
        <w:t xml:space="preserve">zostanie </w:t>
      </w:r>
      <w:r>
        <w:rPr>
          <w:rFonts w:ascii="Arial Narrow" w:hAnsi="Arial Narrow"/>
        </w:rPr>
        <w:t>uwzględnione je</w:t>
      </w:r>
      <w:r w:rsidRPr="001E77F2">
        <w:rPr>
          <w:rFonts w:ascii="Arial Narrow" w:hAnsi="Arial Narrow"/>
        </w:rPr>
        <w:t>żeli</w:t>
      </w:r>
      <w:r>
        <w:rPr>
          <w:rFonts w:ascii="Arial Narrow" w:hAnsi="Arial Narrow"/>
        </w:rPr>
        <w:t>:</w:t>
      </w:r>
    </w:p>
    <w:p w14:paraId="38EDAB2B" w14:textId="77777777" w:rsidR="00471BD6" w:rsidRPr="001E77F2" w:rsidRDefault="00471BD6" w:rsidP="00471BD6">
      <w:pPr>
        <w:numPr>
          <w:ilvl w:val="0"/>
          <w:numId w:val="10"/>
        </w:numPr>
        <w:spacing w:after="120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przetwarzanie Państwa danych osobowych odbywa się na podstawie zgody lub w celu wykonania zawartej z umowy,</w:t>
      </w:r>
    </w:p>
    <w:p w14:paraId="10CC7135" w14:textId="77777777" w:rsidR="00471BD6" w:rsidRPr="001E77F2" w:rsidRDefault="00471BD6" w:rsidP="00471BD6">
      <w:pPr>
        <w:numPr>
          <w:ilvl w:val="0"/>
          <w:numId w:val="10"/>
        </w:numPr>
        <w:spacing w:after="120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przetwarzanie Państwa danych osobowych odbywa się w sposób zautomatyzowany (</w:t>
      </w:r>
      <w:r>
        <w:rPr>
          <w:rFonts w:ascii="Arial Narrow" w:hAnsi="Arial Narrow"/>
        </w:rPr>
        <w:t xml:space="preserve">żądanie </w:t>
      </w:r>
      <w:r w:rsidRPr="001E77F2">
        <w:rPr>
          <w:rFonts w:ascii="Arial Narrow" w:hAnsi="Arial Narrow"/>
        </w:rPr>
        <w:t>nie obejmuje danych przetwarzanych w postaci papierowej),</w:t>
      </w:r>
      <w:r>
        <w:rPr>
          <w:rFonts w:ascii="Arial Narrow" w:hAnsi="Arial Narrow"/>
        </w:rPr>
        <w:t xml:space="preserve"> </w:t>
      </w:r>
    </w:p>
    <w:p w14:paraId="0E1FB6E7" w14:textId="77777777" w:rsidR="00471BD6" w:rsidRPr="001E77F2" w:rsidRDefault="00471BD6" w:rsidP="00471BD6">
      <w:pPr>
        <w:numPr>
          <w:ilvl w:val="0"/>
          <w:numId w:val="10"/>
        </w:numPr>
        <w:spacing w:after="120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jest to technicznie możliwe</w:t>
      </w:r>
      <w:r>
        <w:rPr>
          <w:rFonts w:ascii="Arial Narrow" w:hAnsi="Arial Narrow"/>
        </w:rPr>
        <w:t>.</w:t>
      </w:r>
    </w:p>
    <w:p w14:paraId="71B87BAE" w14:textId="77777777" w:rsidR="00471BD6" w:rsidRDefault="00471BD6" w:rsidP="00471BD6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1E77F2">
        <w:rPr>
          <w:rFonts w:ascii="Arial Narrow" w:hAnsi="Arial Narrow"/>
          <w:bCs/>
        </w:rPr>
        <w:t xml:space="preserve">W niektórych sytuacjach Państwa prawo </w:t>
      </w:r>
      <w:r>
        <w:rPr>
          <w:rFonts w:ascii="Arial Narrow" w:hAnsi="Arial Narrow"/>
          <w:bCs/>
        </w:rPr>
        <w:t xml:space="preserve">do przeniesienia danych </w:t>
      </w:r>
      <w:r w:rsidRPr="001E77F2">
        <w:rPr>
          <w:rFonts w:ascii="Arial Narrow" w:hAnsi="Arial Narrow"/>
          <w:bCs/>
        </w:rPr>
        <w:t xml:space="preserve">może zostać ograniczone. Żądanie nie zostanie </w:t>
      </w:r>
      <w:r>
        <w:rPr>
          <w:rFonts w:ascii="Arial Narrow" w:hAnsi="Arial Narrow"/>
          <w:bCs/>
        </w:rPr>
        <w:t xml:space="preserve">bowiem </w:t>
      </w:r>
      <w:r w:rsidRPr="001E77F2">
        <w:rPr>
          <w:rFonts w:ascii="Arial Narrow" w:hAnsi="Arial Narrow"/>
          <w:bCs/>
        </w:rPr>
        <w:t xml:space="preserve">uwzględnione jeżeli dalsze przetwarzanie </w:t>
      </w:r>
      <w:r>
        <w:rPr>
          <w:rFonts w:ascii="Arial Narrow" w:hAnsi="Arial Narrow"/>
          <w:bCs/>
        </w:rPr>
        <w:t>okaże się</w:t>
      </w:r>
      <w:r w:rsidRPr="001E77F2">
        <w:rPr>
          <w:rFonts w:ascii="Arial Narrow" w:hAnsi="Arial Narrow"/>
          <w:bCs/>
        </w:rPr>
        <w:t xml:space="preserve"> niezbędne do wykonania zadania realizowanego w interesie publicznym lub w ramach sprawowania władzy publicznej powierzonej administratorowi</w:t>
      </w:r>
      <w:r>
        <w:rPr>
          <w:rFonts w:ascii="Arial Narrow" w:hAnsi="Arial Narrow"/>
          <w:bCs/>
        </w:rPr>
        <w:t>.</w:t>
      </w:r>
    </w:p>
    <w:p w14:paraId="4D6DB227" w14:textId="77777777" w:rsidR="00471BD6" w:rsidRDefault="00471BD6" w:rsidP="00471BD6">
      <w:pPr>
        <w:spacing w:after="120"/>
        <w:jc w:val="both"/>
        <w:rPr>
          <w:rFonts w:ascii="Arial Narrow" w:hAnsi="Arial Narrow"/>
          <w:sz w:val="24"/>
          <w:szCs w:val="24"/>
        </w:rPr>
      </w:pPr>
    </w:p>
    <w:p w14:paraId="04586A66" w14:textId="77777777" w:rsidR="00471BD6" w:rsidRDefault="00471BD6" w:rsidP="00471BD6">
      <w:pPr>
        <w:pStyle w:val="Nagwek1"/>
        <w:numPr>
          <w:ilvl w:val="0"/>
          <w:numId w:val="5"/>
        </w:numPr>
        <w:tabs>
          <w:tab w:val="left" w:pos="709"/>
        </w:tabs>
        <w:spacing w:before="0" w:after="120"/>
        <w:ind w:left="425" w:hanging="425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Prawo do sprzeciwu.</w:t>
      </w:r>
    </w:p>
    <w:p w14:paraId="4EF67191" w14:textId="01161BCC" w:rsidR="00471BD6" w:rsidRDefault="00471BD6" w:rsidP="00471BD6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Jeżeli</w:t>
      </w:r>
      <w:r w:rsidRPr="004E17C9">
        <w:rPr>
          <w:rFonts w:ascii="Arial Narrow" w:hAnsi="Arial Narrow"/>
        </w:rPr>
        <w:t xml:space="preserve"> przetwarza</w:t>
      </w:r>
      <w:r>
        <w:rPr>
          <w:rFonts w:ascii="Arial Narrow" w:hAnsi="Arial Narrow"/>
        </w:rPr>
        <w:t xml:space="preserve">nie Państwa danych przez </w:t>
      </w:r>
      <w:r w:rsidR="00D018C9">
        <w:rPr>
          <w:rFonts w:ascii="Arial Narrow" w:hAnsi="Arial Narrow"/>
        </w:rPr>
        <w:t>Bibliotekę</w:t>
      </w:r>
      <w:r>
        <w:rPr>
          <w:rFonts w:ascii="Arial Narrow" w:hAnsi="Arial Narrow"/>
        </w:rPr>
        <w:t xml:space="preserve"> jest:</w:t>
      </w:r>
    </w:p>
    <w:p w14:paraId="5F6FAF73" w14:textId="77777777" w:rsidR="00471BD6" w:rsidRDefault="00471BD6" w:rsidP="00471BD6">
      <w:pPr>
        <w:pStyle w:val="Akapitzlist"/>
        <w:numPr>
          <w:ilvl w:val="0"/>
          <w:numId w:val="1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niezbędne do </w:t>
      </w:r>
      <w:r w:rsidRPr="004E17C9">
        <w:rPr>
          <w:rFonts w:ascii="Arial Narrow" w:hAnsi="Arial Narrow"/>
        </w:rPr>
        <w:t>wykonania zadania realizowanego w interesie publicznym lub w ramach sprawowania władzy publicznej powierzonej administratorowi</w:t>
      </w:r>
      <w:r>
        <w:rPr>
          <w:rFonts w:ascii="Arial Narrow" w:hAnsi="Arial Narrow"/>
        </w:rPr>
        <w:t>;</w:t>
      </w:r>
    </w:p>
    <w:p w14:paraId="5AAABE92" w14:textId="77777777" w:rsidR="00471BD6" w:rsidRDefault="00471BD6" w:rsidP="00471BD6">
      <w:pPr>
        <w:pStyle w:val="Akapitzlist"/>
        <w:numPr>
          <w:ilvl w:val="0"/>
          <w:numId w:val="11"/>
        </w:numPr>
        <w:spacing w:after="120"/>
        <w:jc w:val="both"/>
        <w:rPr>
          <w:rFonts w:ascii="Arial Narrow" w:hAnsi="Arial Narrow"/>
        </w:rPr>
      </w:pPr>
      <w:r w:rsidRPr="004E17C9">
        <w:rPr>
          <w:rFonts w:ascii="Arial Narrow" w:hAnsi="Arial Narrow"/>
        </w:rPr>
        <w:t>niezbędne do celów wynikających z prawnie uzasadnionych interesów realizowanych przez administratora lub przez stronę trzecią</w:t>
      </w:r>
      <w:r>
        <w:rPr>
          <w:rFonts w:ascii="Arial Narrow" w:hAnsi="Arial Narrow"/>
        </w:rPr>
        <w:t>,</w:t>
      </w:r>
    </w:p>
    <w:p w14:paraId="635DC12D" w14:textId="60DA5BC4" w:rsidR="00471BD6" w:rsidRPr="00613C5E" w:rsidRDefault="00471BD6" w:rsidP="00471BD6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- w</w:t>
      </w:r>
      <w:r w:rsidRPr="00613C5E">
        <w:rPr>
          <w:rFonts w:ascii="Arial Narrow" w:hAnsi="Arial Narrow"/>
        </w:rPr>
        <w:t xml:space="preserve"> dowolnym momencie możecie Państwo wnieść sprzeciw wobec przetwarzania danych z przyczyn związanych ze szczególną sytuacją</w:t>
      </w:r>
      <w:r>
        <w:rPr>
          <w:rFonts w:ascii="Arial Narrow" w:hAnsi="Arial Narrow"/>
        </w:rPr>
        <w:t>.</w:t>
      </w:r>
      <w:r w:rsidRPr="00613C5E">
        <w:rPr>
          <w:rFonts w:ascii="Arial Narrow" w:hAnsi="Arial Narrow"/>
        </w:rPr>
        <w:t xml:space="preserve"> Wówczas </w:t>
      </w:r>
      <w:r w:rsidR="00D018C9">
        <w:rPr>
          <w:rFonts w:ascii="Arial Narrow" w:hAnsi="Arial Narrow"/>
        </w:rPr>
        <w:t>Biblioteka</w:t>
      </w:r>
      <w:r>
        <w:rPr>
          <w:rFonts w:ascii="Arial Narrow" w:hAnsi="Arial Narrow"/>
        </w:rPr>
        <w:t xml:space="preserve"> </w:t>
      </w:r>
      <w:r w:rsidRPr="00613C5E">
        <w:rPr>
          <w:rFonts w:ascii="Arial Narrow" w:hAnsi="Arial Narrow"/>
        </w:rPr>
        <w:t xml:space="preserve">nie będzie </w:t>
      </w:r>
      <w:r>
        <w:rPr>
          <w:rFonts w:ascii="Arial Narrow" w:hAnsi="Arial Narrow"/>
        </w:rPr>
        <w:t>m</w:t>
      </w:r>
      <w:r w:rsidR="00D018C9">
        <w:rPr>
          <w:rFonts w:ascii="Arial Narrow" w:hAnsi="Arial Narrow"/>
        </w:rPr>
        <w:t>ogła</w:t>
      </w:r>
      <w:r w:rsidRPr="00613C5E">
        <w:rPr>
          <w:rFonts w:ascii="Arial Narrow" w:hAnsi="Arial Narrow"/>
        </w:rPr>
        <w:t xml:space="preserve"> przetwarzać</w:t>
      </w:r>
      <w:r>
        <w:rPr>
          <w:rFonts w:ascii="Arial Narrow" w:hAnsi="Arial Narrow"/>
        </w:rPr>
        <w:t xml:space="preserve"> tych</w:t>
      </w:r>
      <w:r w:rsidRPr="00613C5E">
        <w:rPr>
          <w:rFonts w:ascii="Arial Narrow" w:hAnsi="Arial Narrow"/>
        </w:rPr>
        <w:t xml:space="preserve"> danych</w:t>
      </w:r>
      <w:r>
        <w:rPr>
          <w:rFonts w:ascii="Arial Narrow" w:hAnsi="Arial Narrow"/>
        </w:rPr>
        <w:t xml:space="preserve">, </w:t>
      </w:r>
      <w:r w:rsidRPr="00613C5E">
        <w:rPr>
          <w:rFonts w:ascii="Arial Narrow" w:hAnsi="Arial Narrow"/>
        </w:rPr>
        <w:t>chyba</w:t>
      </w:r>
      <w:r>
        <w:rPr>
          <w:rFonts w:ascii="Arial Narrow" w:hAnsi="Arial Narrow"/>
        </w:rPr>
        <w:t xml:space="preserve"> ż</w:t>
      </w:r>
      <w:r w:rsidRPr="00613C5E">
        <w:rPr>
          <w:rFonts w:ascii="Arial Narrow" w:hAnsi="Arial Narrow"/>
        </w:rPr>
        <w:t>e wykaże</w:t>
      </w:r>
      <w:r>
        <w:rPr>
          <w:rFonts w:ascii="Arial Narrow" w:hAnsi="Arial Narrow"/>
        </w:rPr>
        <w:t xml:space="preserve"> </w:t>
      </w:r>
      <w:r w:rsidRPr="00613C5E">
        <w:rPr>
          <w:rFonts w:ascii="Arial Narrow" w:hAnsi="Arial Narrow"/>
        </w:rPr>
        <w:t>istnienie ważnych</w:t>
      </w:r>
      <w:r>
        <w:rPr>
          <w:rFonts w:ascii="Arial Narrow" w:hAnsi="Arial Narrow"/>
        </w:rPr>
        <w:t>,</w:t>
      </w:r>
      <w:r w:rsidRPr="00613C5E">
        <w:rPr>
          <w:rFonts w:ascii="Arial Narrow" w:hAnsi="Arial Narrow"/>
        </w:rPr>
        <w:t xml:space="preserve"> prawnie uzasadnionych podstaw do przetwarzania, nadrzędnych wobec Państwa interesów, praw i wolności lub podstaw do ustalenia, dochodzenia lub obrony roszczeń.</w:t>
      </w:r>
    </w:p>
    <w:p w14:paraId="1EC8C8E5" w14:textId="77777777" w:rsidR="00471BD6" w:rsidRPr="000A7058" w:rsidRDefault="00471BD6" w:rsidP="00471BD6">
      <w:pPr>
        <w:spacing w:after="120"/>
        <w:jc w:val="both"/>
        <w:rPr>
          <w:rFonts w:ascii="Arial Narrow" w:hAnsi="Arial Narrow"/>
        </w:rPr>
      </w:pPr>
      <w:r w:rsidRPr="000A7058">
        <w:rPr>
          <w:rFonts w:ascii="Arial Narrow" w:hAnsi="Arial Narrow"/>
        </w:rPr>
        <w:t>Przysługuje Państwu również prawo</w:t>
      </w:r>
      <w:r>
        <w:rPr>
          <w:rFonts w:ascii="Arial Narrow" w:hAnsi="Arial Narrow"/>
        </w:rPr>
        <w:t xml:space="preserve"> do wniesienia</w:t>
      </w:r>
      <w:r w:rsidRPr="000A7058">
        <w:rPr>
          <w:rFonts w:ascii="Arial Narrow" w:hAnsi="Arial Narrow"/>
        </w:rPr>
        <w:t xml:space="preserve"> sprzeciwu wobec profilowania.</w:t>
      </w:r>
    </w:p>
    <w:p w14:paraId="17CFC219" w14:textId="77777777" w:rsidR="00471BD6" w:rsidRPr="000A7058" w:rsidRDefault="00471BD6" w:rsidP="00471BD6">
      <w:pPr>
        <w:spacing w:after="120"/>
      </w:pPr>
    </w:p>
    <w:p w14:paraId="185608CF" w14:textId="77777777" w:rsidR="00471BD6" w:rsidRPr="00806EF2" w:rsidRDefault="00471BD6" w:rsidP="00471BD6">
      <w:pPr>
        <w:pStyle w:val="Nagwek1"/>
        <w:numPr>
          <w:ilvl w:val="0"/>
          <w:numId w:val="5"/>
        </w:numPr>
        <w:tabs>
          <w:tab w:val="left" w:pos="709"/>
        </w:tabs>
        <w:spacing w:before="0" w:after="120"/>
        <w:ind w:left="425" w:hanging="425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Procedura realizacji praw.</w:t>
      </w:r>
    </w:p>
    <w:p w14:paraId="379CAADE" w14:textId="14AB4412" w:rsidR="00471BD6" w:rsidRPr="001E77F2" w:rsidRDefault="00471BD6" w:rsidP="00471BD6">
      <w:pPr>
        <w:spacing w:after="120"/>
        <w:jc w:val="both"/>
        <w:rPr>
          <w:rFonts w:ascii="Arial Narrow" w:hAnsi="Arial Narrow"/>
        </w:rPr>
      </w:pPr>
      <w:r w:rsidRPr="00613C5E">
        <w:rPr>
          <w:rFonts w:ascii="Arial Narrow" w:hAnsi="Arial Narrow"/>
        </w:rPr>
        <w:t xml:space="preserve">Aby skorzystać z </w:t>
      </w:r>
      <w:r>
        <w:rPr>
          <w:rFonts w:ascii="Arial Narrow" w:hAnsi="Arial Narrow"/>
        </w:rPr>
        <w:t xml:space="preserve">opisanych w niniejszym dokumencie, </w:t>
      </w:r>
      <w:r w:rsidRPr="00613C5E">
        <w:rPr>
          <w:rFonts w:ascii="Arial Narrow" w:hAnsi="Arial Narrow"/>
        </w:rPr>
        <w:t xml:space="preserve">przysługujących </w:t>
      </w:r>
      <w:r>
        <w:rPr>
          <w:rFonts w:ascii="Arial Narrow" w:hAnsi="Arial Narrow"/>
        </w:rPr>
        <w:t xml:space="preserve">Państwu </w:t>
      </w:r>
      <w:r w:rsidRPr="00613C5E">
        <w:rPr>
          <w:rFonts w:ascii="Arial Narrow" w:hAnsi="Arial Narrow"/>
        </w:rPr>
        <w:t>praw</w:t>
      </w:r>
      <w:r>
        <w:rPr>
          <w:rFonts w:ascii="Arial Narrow" w:hAnsi="Arial Narrow"/>
        </w:rPr>
        <w:t>,</w:t>
      </w:r>
      <w:r w:rsidRPr="00613C5E">
        <w:rPr>
          <w:rFonts w:ascii="Arial Narrow" w:hAnsi="Arial Narrow"/>
        </w:rPr>
        <w:t xml:space="preserve"> muszą </w:t>
      </w:r>
      <w:r>
        <w:rPr>
          <w:rFonts w:ascii="Arial Narrow" w:hAnsi="Arial Narrow"/>
        </w:rPr>
        <w:t xml:space="preserve">zwrócić </w:t>
      </w:r>
      <w:r w:rsidRPr="00613C5E">
        <w:rPr>
          <w:rFonts w:ascii="Arial Narrow" w:hAnsi="Arial Narrow"/>
        </w:rPr>
        <w:t xml:space="preserve">się Państwo </w:t>
      </w:r>
      <w:r>
        <w:rPr>
          <w:rFonts w:ascii="Arial Narrow" w:hAnsi="Arial Narrow"/>
        </w:rPr>
        <w:t xml:space="preserve">do </w:t>
      </w:r>
      <w:r w:rsidR="00D018C9">
        <w:rPr>
          <w:rFonts w:ascii="Arial Narrow" w:hAnsi="Arial Narrow"/>
        </w:rPr>
        <w:t>Miejsko Gminnej Publicznej Biblioteki w Kocku</w:t>
      </w:r>
      <w:r>
        <w:rPr>
          <w:rFonts w:ascii="Arial Narrow" w:hAnsi="Arial Narrow"/>
        </w:rPr>
        <w:t xml:space="preserve"> </w:t>
      </w:r>
      <w:r w:rsidRPr="00613C5E">
        <w:rPr>
          <w:rFonts w:ascii="Arial Narrow" w:hAnsi="Arial Narrow"/>
        </w:rPr>
        <w:t xml:space="preserve">z wnioskiem o </w:t>
      </w:r>
      <w:r w:rsidRPr="00613C5E">
        <w:rPr>
          <w:rFonts w:ascii="Arial Narrow" w:hAnsi="Arial Narrow"/>
          <w:b/>
          <w:u w:val="single"/>
        </w:rPr>
        <w:t>realizację praw osoby, której dane dotyczą.</w:t>
      </w:r>
      <w:r w:rsidRPr="00613C5E">
        <w:rPr>
          <w:rFonts w:ascii="Arial Narrow" w:hAnsi="Arial Narrow"/>
          <w:b/>
        </w:rPr>
        <w:t xml:space="preserve"> </w:t>
      </w:r>
      <w:r w:rsidR="00D018C9">
        <w:rPr>
          <w:rFonts w:ascii="Arial Narrow" w:hAnsi="Arial Narrow"/>
        </w:rPr>
        <w:t>Biblioteka</w:t>
      </w:r>
      <w:r>
        <w:rPr>
          <w:rFonts w:ascii="Arial Narrow" w:hAnsi="Arial Narrow"/>
        </w:rPr>
        <w:t xml:space="preserve"> jest</w:t>
      </w:r>
      <w:r w:rsidRPr="00613C5E">
        <w:rPr>
          <w:rFonts w:ascii="Arial Narrow" w:hAnsi="Arial Narrow"/>
        </w:rPr>
        <w:t xml:space="preserve"> zobowiązan</w:t>
      </w:r>
      <w:r w:rsidR="00D018C9">
        <w:rPr>
          <w:rFonts w:ascii="Arial Narrow" w:hAnsi="Arial Narrow"/>
        </w:rPr>
        <w:t>a</w:t>
      </w:r>
      <w:r w:rsidRPr="00613C5E">
        <w:rPr>
          <w:rFonts w:ascii="Arial Narrow" w:hAnsi="Arial Narrow"/>
        </w:rPr>
        <w:t xml:space="preserve"> do zapewnienia ochrony danych osobowych przed ujawnieniem osobom nieupoważnionym</w:t>
      </w:r>
      <w:r w:rsidRPr="001E77F2">
        <w:rPr>
          <w:rFonts w:ascii="Arial Narrow" w:hAnsi="Arial Narrow"/>
        </w:rPr>
        <w:t xml:space="preserve">. </w:t>
      </w:r>
    </w:p>
    <w:p w14:paraId="1053CCEF" w14:textId="601A4AFA" w:rsidR="00471BD6" w:rsidRPr="007D1AB7" w:rsidRDefault="00471BD6" w:rsidP="00471BD6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Wnioski należy przesyłać w formie pisemnej,</w:t>
      </w:r>
      <w:r w:rsidRPr="00613C5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opatrzonej</w:t>
      </w:r>
      <w:r w:rsidRPr="00613C5E">
        <w:rPr>
          <w:rFonts w:ascii="Arial Narrow" w:hAnsi="Arial Narrow"/>
        </w:rPr>
        <w:t xml:space="preserve"> czyteln</w:t>
      </w:r>
      <w:r>
        <w:rPr>
          <w:rFonts w:ascii="Arial Narrow" w:hAnsi="Arial Narrow"/>
        </w:rPr>
        <w:t>ym</w:t>
      </w:r>
      <w:r w:rsidRPr="00613C5E">
        <w:rPr>
          <w:rFonts w:ascii="Arial Narrow" w:hAnsi="Arial Narrow"/>
        </w:rPr>
        <w:t xml:space="preserve"> podpis</w:t>
      </w:r>
      <w:r>
        <w:rPr>
          <w:rFonts w:ascii="Arial Narrow" w:hAnsi="Arial Narrow"/>
        </w:rPr>
        <w:t>em,</w:t>
      </w:r>
      <w:r w:rsidRPr="00613C5E">
        <w:rPr>
          <w:rFonts w:ascii="Arial Narrow" w:hAnsi="Arial Narrow"/>
        </w:rPr>
        <w:t xml:space="preserve"> na adres</w:t>
      </w:r>
      <w:r>
        <w:rPr>
          <w:rFonts w:ascii="Arial Narrow" w:hAnsi="Arial Narrow"/>
        </w:rPr>
        <w:t>:</w:t>
      </w:r>
      <w:r w:rsidR="00D018C9">
        <w:rPr>
          <w:rFonts w:ascii="Arial Narrow" w:hAnsi="Arial Narrow"/>
        </w:rPr>
        <w:t xml:space="preserve"> </w:t>
      </w:r>
      <w:r w:rsidR="00D018C9" w:rsidRPr="00D018C9">
        <w:rPr>
          <w:rFonts w:ascii="Arial Narrow" w:hAnsi="Arial Narrow"/>
        </w:rPr>
        <w:t>ul. Marcina Stępnia 6, 21 -150 Kock</w:t>
      </w:r>
      <w:r w:rsidRPr="007D1AB7">
        <w:rPr>
          <w:rFonts w:ascii="Arial Narrow" w:hAnsi="Arial Narrow"/>
        </w:rPr>
        <w:t>, lub drogą elektroniczną na adres</w:t>
      </w:r>
      <w:r w:rsidR="00D018C9">
        <w:rPr>
          <w:rFonts w:ascii="Arial Narrow" w:hAnsi="Arial Narrow"/>
        </w:rPr>
        <w:t xml:space="preserve"> </w:t>
      </w:r>
      <w:r w:rsidR="00D018C9" w:rsidRPr="00D018C9">
        <w:rPr>
          <w:rFonts w:ascii="Arial Narrow" w:hAnsi="Arial Narrow"/>
        </w:rPr>
        <w:t>mgbp.kock@wp.pl</w:t>
      </w:r>
      <w:r w:rsidRPr="007D1AB7">
        <w:rPr>
          <w:rFonts w:ascii="Arial Narrow" w:hAnsi="Arial Narrow"/>
        </w:rPr>
        <w:t xml:space="preserve">, przy użyciu podpisu kwalifikowanego. </w:t>
      </w:r>
    </w:p>
    <w:p w14:paraId="14E5228F" w14:textId="48E3EB32" w:rsidR="00471BD6" w:rsidRPr="001E77F2" w:rsidRDefault="00471BD6" w:rsidP="00471BD6">
      <w:pPr>
        <w:spacing w:after="120"/>
        <w:jc w:val="both"/>
        <w:rPr>
          <w:rFonts w:ascii="Arial Narrow" w:hAnsi="Arial Narrow"/>
        </w:rPr>
      </w:pPr>
      <w:r w:rsidRPr="007D1AB7">
        <w:rPr>
          <w:rFonts w:ascii="Arial Narrow" w:hAnsi="Arial Narrow"/>
        </w:rPr>
        <w:t>Jednocześnie informujemy</w:t>
      </w:r>
      <w:r w:rsidRPr="001E77F2">
        <w:rPr>
          <w:rFonts w:ascii="Arial Narrow" w:hAnsi="Arial Narrow"/>
        </w:rPr>
        <w:t xml:space="preserve">, iż wnioski złożone w formie ustnej będą potwierdzane notatką służbową. Pracownik przyjmujący żądanie może w celu weryfikacji </w:t>
      </w:r>
      <w:r>
        <w:rPr>
          <w:rFonts w:ascii="Arial Narrow" w:hAnsi="Arial Narrow"/>
        </w:rPr>
        <w:t xml:space="preserve">Państwa </w:t>
      </w:r>
      <w:r w:rsidRPr="001E77F2">
        <w:rPr>
          <w:rFonts w:ascii="Arial Narrow" w:hAnsi="Arial Narrow"/>
        </w:rPr>
        <w:t>tożsamości poprosić o okazanie dokument</w:t>
      </w:r>
      <w:r>
        <w:rPr>
          <w:rFonts w:ascii="Arial Narrow" w:hAnsi="Arial Narrow"/>
        </w:rPr>
        <w:t>ów</w:t>
      </w:r>
      <w:r w:rsidRPr="001E77F2">
        <w:rPr>
          <w:rFonts w:ascii="Arial Narrow" w:hAnsi="Arial Narrow"/>
        </w:rPr>
        <w:t xml:space="preserve"> ze zdjęciem</w:t>
      </w:r>
      <w:r>
        <w:rPr>
          <w:rFonts w:ascii="Arial Narrow" w:hAnsi="Arial Narrow"/>
        </w:rPr>
        <w:t xml:space="preserve">, a także o </w:t>
      </w:r>
      <w:r w:rsidRPr="001E77F2">
        <w:rPr>
          <w:rFonts w:ascii="Arial Narrow" w:hAnsi="Arial Narrow"/>
        </w:rPr>
        <w:t>podpisanie notatki</w:t>
      </w:r>
      <w:r>
        <w:rPr>
          <w:rFonts w:ascii="Arial Narrow" w:hAnsi="Arial Narrow"/>
        </w:rPr>
        <w:t xml:space="preserve"> celem potwierdzenia faktu złożenia żądania ustnego</w:t>
      </w:r>
      <w:r w:rsidRPr="001E77F2">
        <w:rPr>
          <w:rFonts w:ascii="Arial Narrow" w:hAnsi="Arial Narrow"/>
        </w:rPr>
        <w:t>.</w:t>
      </w:r>
      <w:r w:rsidR="00D018C9">
        <w:rPr>
          <w:rFonts w:ascii="Arial Narrow" w:hAnsi="Arial Narrow"/>
        </w:rPr>
        <w:t xml:space="preserve"> Biblioteka</w:t>
      </w:r>
      <w:r>
        <w:rPr>
          <w:rFonts w:ascii="Arial Narrow" w:hAnsi="Arial Narrow"/>
        </w:rPr>
        <w:t xml:space="preserve"> nie </w:t>
      </w:r>
      <w:r w:rsidRPr="001E77F2">
        <w:rPr>
          <w:rFonts w:ascii="Arial Narrow" w:hAnsi="Arial Narrow"/>
        </w:rPr>
        <w:t>udziel</w:t>
      </w:r>
      <w:r>
        <w:rPr>
          <w:rFonts w:ascii="Arial Narrow" w:hAnsi="Arial Narrow"/>
        </w:rPr>
        <w:t xml:space="preserve">a </w:t>
      </w:r>
      <w:r w:rsidRPr="001E77F2">
        <w:rPr>
          <w:rFonts w:ascii="Arial Narrow" w:hAnsi="Arial Narrow"/>
        </w:rPr>
        <w:t xml:space="preserve">odpowiedzi </w:t>
      </w:r>
      <w:r>
        <w:rPr>
          <w:rFonts w:ascii="Arial Narrow" w:hAnsi="Arial Narrow"/>
        </w:rPr>
        <w:t xml:space="preserve">na wnioski </w:t>
      </w:r>
      <w:r w:rsidRPr="001E77F2">
        <w:rPr>
          <w:rFonts w:ascii="Arial Narrow" w:hAnsi="Arial Narrow"/>
        </w:rPr>
        <w:t>w rozmowie telefonicznej.</w:t>
      </w:r>
    </w:p>
    <w:p w14:paraId="356B811F" w14:textId="2C3845D0" w:rsidR="00471BD6" w:rsidRPr="001E77F2" w:rsidRDefault="00471BD6" w:rsidP="00471BD6">
      <w:pPr>
        <w:spacing w:after="120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 xml:space="preserve">Odpowiedź </w:t>
      </w:r>
      <w:r>
        <w:rPr>
          <w:rFonts w:ascii="Arial Narrow" w:hAnsi="Arial Narrow"/>
        </w:rPr>
        <w:t xml:space="preserve">na wniosek </w:t>
      </w:r>
      <w:r w:rsidRPr="001E77F2">
        <w:rPr>
          <w:rFonts w:ascii="Arial Narrow" w:hAnsi="Arial Narrow"/>
        </w:rPr>
        <w:t>zostanie Państwu udzielona bez zbędnej zwłoki</w:t>
      </w:r>
      <w:r>
        <w:rPr>
          <w:rFonts w:ascii="Arial Narrow" w:hAnsi="Arial Narrow"/>
        </w:rPr>
        <w:t xml:space="preserve">, jednak </w:t>
      </w:r>
      <w:r w:rsidRPr="001E77F2">
        <w:rPr>
          <w:rFonts w:ascii="Arial Narrow" w:hAnsi="Arial Narrow"/>
        </w:rPr>
        <w:t>nie później niż w terminie jednego miesiąca od dnia</w:t>
      </w:r>
      <w:r>
        <w:rPr>
          <w:rFonts w:ascii="Arial Narrow" w:hAnsi="Arial Narrow"/>
        </w:rPr>
        <w:t xml:space="preserve"> dokonania</w:t>
      </w:r>
      <w:r w:rsidRPr="001E77F2">
        <w:rPr>
          <w:rFonts w:ascii="Arial Narrow" w:hAnsi="Arial Narrow"/>
        </w:rPr>
        <w:t xml:space="preserve"> zgłoszenia. W uzasadnionych przypadkach tj. </w:t>
      </w:r>
      <w:r w:rsidRPr="001E77F2">
        <w:rPr>
          <w:rFonts w:ascii="Arial Narrow" w:hAnsi="Arial Narrow"/>
          <w:bCs/>
        </w:rPr>
        <w:t xml:space="preserve">z uwagi na skomplikowany charakter żądania lub </w:t>
      </w:r>
      <w:r w:rsidRPr="00FF6A76">
        <w:rPr>
          <w:rFonts w:ascii="Arial Narrow" w:hAnsi="Arial Narrow"/>
          <w:bCs/>
        </w:rPr>
        <w:t xml:space="preserve">liczbę zgłoszeń, </w:t>
      </w:r>
      <w:r w:rsidR="00D018C9">
        <w:rPr>
          <w:rFonts w:ascii="Arial Narrow" w:hAnsi="Arial Narrow"/>
        </w:rPr>
        <w:t>Biblioteka</w:t>
      </w:r>
      <w:r>
        <w:rPr>
          <w:rFonts w:ascii="Arial Narrow" w:hAnsi="Arial Narrow"/>
        </w:rPr>
        <w:t xml:space="preserve"> może</w:t>
      </w:r>
      <w:r w:rsidRPr="001E77F2">
        <w:rPr>
          <w:rFonts w:ascii="Arial Narrow" w:hAnsi="Arial Narrow"/>
        </w:rPr>
        <w:t xml:space="preserve"> wydłużyć </w:t>
      </w:r>
      <w:r>
        <w:rPr>
          <w:rFonts w:ascii="Arial Narrow" w:hAnsi="Arial Narrow"/>
        </w:rPr>
        <w:t xml:space="preserve">ten </w:t>
      </w:r>
      <w:r w:rsidRPr="001E77F2">
        <w:rPr>
          <w:rFonts w:ascii="Arial Narrow" w:hAnsi="Arial Narrow"/>
        </w:rPr>
        <w:t>okres</w:t>
      </w:r>
      <w:r>
        <w:rPr>
          <w:rFonts w:ascii="Arial Narrow" w:hAnsi="Arial Narrow"/>
        </w:rPr>
        <w:t>, maksymalnie</w:t>
      </w:r>
      <w:r w:rsidRPr="001E77F2">
        <w:rPr>
          <w:rFonts w:ascii="Arial Narrow" w:hAnsi="Arial Narrow"/>
        </w:rPr>
        <w:t xml:space="preserve"> o kolejne dwa miesiące</w:t>
      </w:r>
      <w:r>
        <w:rPr>
          <w:rFonts w:ascii="Arial Narrow" w:hAnsi="Arial Narrow"/>
        </w:rPr>
        <w:t xml:space="preserve">. W takim przypadku, </w:t>
      </w:r>
      <w:r w:rsidRPr="001E77F2">
        <w:rPr>
          <w:rFonts w:ascii="Arial Narrow" w:hAnsi="Arial Narrow"/>
        </w:rPr>
        <w:t>zachowując termin miesięczny do udzielenia odpowiedzi</w:t>
      </w:r>
      <w:r>
        <w:rPr>
          <w:rFonts w:ascii="Arial Narrow" w:hAnsi="Arial Narrow"/>
        </w:rPr>
        <w:t xml:space="preserve">, zostaną </w:t>
      </w:r>
      <w:r w:rsidRPr="001E77F2">
        <w:rPr>
          <w:rFonts w:ascii="Arial Narrow" w:hAnsi="Arial Narrow"/>
        </w:rPr>
        <w:t>Państw</w:t>
      </w:r>
      <w:r>
        <w:rPr>
          <w:rFonts w:ascii="Arial Narrow" w:hAnsi="Arial Narrow"/>
        </w:rPr>
        <w:t>o poinformowani o niemożności rozpoznania wniosku w terminie,</w:t>
      </w:r>
      <w:r w:rsidRPr="001E77F2">
        <w:rPr>
          <w:rFonts w:ascii="Arial Narrow" w:hAnsi="Arial Narrow"/>
        </w:rPr>
        <w:t xml:space="preserve"> przyczynie opóźnienia</w:t>
      </w:r>
      <w:r>
        <w:rPr>
          <w:rFonts w:ascii="Arial Narrow" w:hAnsi="Arial Narrow"/>
        </w:rPr>
        <w:t xml:space="preserve"> oraz planowanym terminie udzielenie odpowiedzi</w:t>
      </w:r>
      <w:r w:rsidRPr="001E77F2">
        <w:rPr>
          <w:rFonts w:ascii="Arial Narrow" w:hAnsi="Arial Narrow"/>
        </w:rPr>
        <w:t xml:space="preserve">. </w:t>
      </w:r>
    </w:p>
    <w:p w14:paraId="78454C70" w14:textId="1148018E" w:rsidR="00471BD6" w:rsidRPr="001E77F2" w:rsidRDefault="00471BD6" w:rsidP="00471BD6">
      <w:pPr>
        <w:spacing w:after="120"/>
        <w:jc w:val="both"/>
        <w:rPr>
          <w:rFonts w:ascii="Arial Narrow" w:hAnsi="Arial Narrow"/>
        </w:rPr>
      </w:pPr>
      <w:r w:rsidRPr="001E77F2">
        <w:rPr>
          <w:rFonts w:ascii="Arial Narrow" w:hAnsi="Arial Narrow"/>
          <w:bCs/>
        </w:rPr>
        <w:t xml:space="preserve">W przypadku odmowy realizacji wniosku </w:t>
      </w:r>
      <w:r w:rsidR="00D018C9">
        <w:rPr>
          <w:rFonts w:ascii="Arial Narrow" w:hAnsi="Arial Narrow"/>
          <w:bCs/>
        </w:rPr>
        <w:t>Biblioteka</w:t>
      </w:r>
      <w:r w:rsidRPr="006018AA">
        <w:rPr>
          <w:rFonts w:ascii="Arial Narrow" w:hAnsi="Arial Narrow"/>
          <w:bCs/>
        </w:rPr>
        <w:t xml:space="preserve"> w Koc</w:t>
      </w:r>
      <w:r>
        <w:rPr>
          <w:rFonts w:ascii="Arial Narrow" w:hAnsi="Arial Narrow"/>
          <w:bCs/>
        </w:rPr>
        <w:t xml:space="preserve">ku </w:t>
      </w:r>
      <w:r w:rsidRPr="001E77F2">
        <w:rPr>
          <w:rFonts w:ascii="Arial Narrow" w:hAnsi="Arial Narrow"/>
          <w:bCs/>
        </w:rPr>
        <w:t>poinformuje Państwa o odmowie realizacji żądania poprzez wskazanie:</w:t>
      </w:r>
    </w:p>
    <w:p w14:paraId="15925E26" w14:textId="77777777" w:rsidR="00471BD6" w:rsidRPr="001E77F2" w:rsidRDefault="00471BD6" w:rsidP="00471BD6">
      <w:pPr>
        <w:numPr>
          <w:ilvl w:val="0"/>
          <w:numId w:val="10"/>
        </w:numPr>
        <w:spacing w:after="120"/>
        <w:ind w:left="1134" w:hanging="357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powodów niepodjęcia działań,</w:t>
      </w:r>
    </w:p>
    <w:p w14:paraId="2B329C37" w14:textId="77777777" w:rsidR="00471BD6" w:rsidRPr="001E77F2" w:rsidRDefault="00471BD6" w:rsidP="00471BD6">
      <w:pPr>
        <w:numPr>
          <w:ilvl w:val="0"/>
          <w:numId w:val="10"/>
        </w:numPr>
        <w:spacing w:after="0"/>
        <w:ind w:left="1134" w:hanging="357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możliwości wniesienia skargi do Prezesa Urzędu Ochrony Danych Osobowych.</w:t>
      </w:r>
    </w:p>
    <w:p w14:paraId="156E2652" w14:textId="3DC0C2E0" w:rsidR="00E17242" w:rsidRPr="00471BD6" w:rsidRDefault="00E17242" w:rsidP="00471BD6"/>
    <w:sectPr w:rsidR="00E17242" w:rsidRPr="00471BD6" w:rsidSect="00802279">
      <w:footerReference w:type="default" r:id="rId11"/>
      <w:pgSz w:w="11906" w:h="16838"/>
      <w:pgMar w:top="567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A3459" w14:textId="77777777" w:rsidR="00F85BB8" w:rsidRDefault="00F85BB8" w:rsidP="003C3473">
      <w:pPr>
        <w:spacing w:after="0" w:line="240" w:lineRule="auto"/>
      </w:pPr>
      <w:r>
        <w:separator/>
      </w:r>
    </w:p>
  </w:endnote>
  <w:endnote w:type="continuationSeparator" w:id="0">
    <w:p w14:paraId="0A94F93E" w14:textId="77777777" w:rsidR="00F85BB8" w:rsidRDefault="00F85BB8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9799" w14:textId="77777777" w:rsidR="009D4554" w:rsidRDefault="009D4554" w:rsidP="009D4554">
    <w:pPr>
      <w:pStyle w:val="Stopka"/>
      <w:tabs>
        <w:tab w:val="clear" w:pos="4536"/>
        <w:tab w:val="clear" w:pos="9072"/>
        <w:tab w:val="left" w:pos="864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4F49861" wp14:editId="7686AC3C">
          <wp:simplePos x="0" y="0"/>
          <wp:positionH relativeFrom="margin">
            <wp:posOffset>2329180</wp:posOffset>
          </wp:positionH>
          <wp:positionV relativeFrom="page">
            <wp:posOffset>6226175</wp:posOffset>
          </wp:positionV>
          <wp:extent cx="5949950" cy="6042025"/>
          <wp:effectExtent l="0" t="0" r="0" b="0"/>
          <wp:wrapNone/>
          <wp:docPr id="30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8A6253" wp14:editId="02EACC9E">
              <wp:simplePos x="0" y="0"/>
              <wp:positionH relativeFrom="column">
                <wp:posOffset>4914900</wp:posOffset>
              </wp:positionH>
              <wp:positionV relativeFrom="paragraph">
                <wp:posOffset>180975</wp:posOffset>
              </wp:positionV>
              <wp:extent cx="1263015" cy="251460"/>
              <wp:effectExtent l="0" t="0" r="0" b="0"/>
              <wp:wrapNone/>
              <wp:docPr id="2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39008153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-96241994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Content>
                                <w:p w14:paraId="7685F516" w14:textId="77777777" w:rsidR="009D4554" w:rsidRPr="00ED0029" w:rsidRDefault="009D4554" w:rsidP="009D4554">
                                  <w:pPr>
                                    <w:pStyle w:val="Stopka"/>
                                    <w:jc w:val="right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35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35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8A625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87pt;margin-top:14.25pt;width:99.45pt;height:19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xS3wEAAKEDAAAOAAAAZHJzL2Uyb0RvYy54bWysU9uO0zAQfUfiHyy/01xoC0RNV8uuipCW&#10;BWnhAxzHSSwSjxm7TcrXM3baboE3xIvl8UzOnHNmsrmZhp4dFDoNpuTZIuVMGQm1Nm3Jv33dvXrL&#10;mfPC1KIHo0p+VI7fbF++2Iy2UDl00NcKGYEYV4y25J33tkgSJzs1CLcAqwwlG8BBeAqxTWoUI6EP&#10;fZKn6ToZAWuLIJVz9Ho/J/k24jeNkv5z0zjlWV9y4ubjifGswplsN6JoUdhOyxMN8Q8sBqENNb1A&#10;3Qsv2B71X1CDlggOGr+QMCTQNFqqqIHUZOkfap46YVXUQuY4e7HJ/T9Y+Xh4sl+Q+ek9TDTAKMLZ&#10;B5DfHTNw1wnTqltEGDslamqcBcuS0bri9Gmw2hUugFTjJ6hpyGLvIQJNDQ7BFdLJCJ0GcLyYribP&#10;ZGiZr1+n2YozSbl8lS3XcSqJKM5fW3T+g4KBhUvJkYYa0cXhwfnARhTnktDMwE73fRxsb357oMLw&#10;EtkHwjN1P1UTVQcVFdRH0oEw7wntNV06wJ+cjbQjJXc/9gIVZ/1HQ168y5bLsFQxWK7e5BTgdaa6&#10;zggjCarknrP5eufnRdxb1G1Hnc7u35J/Ox2lPbM68aY9iIpPOxsW7TqOVc9/1vYXAAAA//8DAFBL&#10;AwQUAAYACAAAACEAsI+lut4AAAAJAQAADwAAAGRycy9kb3ducmV2LnhtbEyPwU7DMBBE70j8g7VI&#10;3KjTCJo0ZFNVqC1HoESc3XhJIuJ1ZLtp+HvMCY6jGc28KTezGcREzveWEZaLBARxY3XPLUL9vr/L&#10;QfigWKvBMiF8k4dNdX1VqkLbC7/RdAytiCXsC4XQhTAWUvqmI6P8wo7E0fu0zqgQpWulduoSy80g&#10;0yRZSaN6jgudGumpo+breDYIYxgP2bN7ed3u9lNSfxzqtG93iLc38/YRRKA5/IXhFz+iQxWZTvbM&#10;2osBIcvu45eAkOYPIGJgnaVrECeEVb4EWZXy/4PqBwAA//8DAFBLAQItABQABgAIAAAAIQC2gziS&#10;/gAAAOEBAAATAAAAAAAAAAAAAAAAAAAAAABbQ29udGVudF9UeXBlc10ueG1sUEsBAi0AFAAGAAgA&#10;AAAhADj9If/WAAAAlAEAAAsAAAAAAAAAAAAAAAAALwEAAF9yZWxzLy5yZWxzUEsBAi0AFAAGAAgA&#10;AAAhANiZvFLfAQAAoQMAAA4AAAAAAAAAAAAAAAAALgIAAGRycy9lMm9Eb2MueG1sUEsBAi0AFAAG&#10;AAgAAAAhALCPpbreAAAACQEAAA8AAAAAAAAAAAAAAAAAOQQAAGRycy9kb3ducmV2LnhtbFBLBQYA&#10;AAAABAAEAPMAAABEBQAAAAA=&#10;" filled="f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390081539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-96241994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Content>
                          <w:p w14:paraId="7685F516" w14:textId="77777777" w:rsidR="009D4554" w:rsidRPr="00ED0029" w:rsidRDefault="009D4554" w:rsidP="009D4554">
                            <w:pPr>
                              <w:pStyle w:val="Stopka"/>
                              <w:jc w:val="right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35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35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B8814D" wp14:editId="3545076C">
              <wp:simplePos x="0" y="0"/>
              <wp:positionH relativeFrom="column">
                <wp:posOffset>939165</wp:posOffset>
              </wp:positionH>
              <wp:positionV relativeFrom="paragraph">
                <wp:posOffset>-96954</wp:posOffset>
              </wp:positionV>
              <wp:extent cx="1362921" cy="393065"/>
              <wp:effectExtent l="0" t="0" r="0" b="8255"/>
              <wp:wrapNone/>
              <wp:docPr id="2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921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83825" w14:textId="77777777" w:rsidR="009D4554" w:rsidRDefault="009D4554" w:rsidP="009D455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</w:t>
                          </w:r>
                        </w:p>
                        <w:p w14:paraId="182E8D54" w14:textId="77777777" w:rsidR="009D4554" w:rsidRPr="00ED0029" w:rsidRDefault="009D4554" w:rsidP="009D455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4B8814D" id="_x0000_s1027" type="#_x0000_t202" style="position:absolute;margin-left:73.95pt;margin-top:-7.65pt;width:107.3pt;height:30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Ox4QEAAKgDAAAOAAAAZHJzL2Uyb0RvYy54bWysU9GO0zAQfEfiHyy/0yRtr9Co6em4UxHS&#10;cSAdfIDjOI1F4jVrt0n5etZO2ivwhnixbK8zOzM72dwOXcuOCp0GU/BslnKmjIRKm33Bv33dvXnH&#10;mfPCVKIFowp+Uo7fbl+/2vQ2V3NooK0UMgIxLu9twRvvbZ4kTjaqE24GVhkq1oCd8HTEfVKh6Am9&#10;a5N5mq6SHrCyCFI5R7cPY5FvI35dK+k/17VTnrUFJ24+rhjXMqzJdiPyPQrbaDnREP/AohPaUNML&#10;1IPwgh1Q/wXVaYngoPYzCV0Cda2lihpITZb+oea5EVZFLWSOsxeb3P+DlU/HZ/sFmR/ew0ADjCKc&#10;fQT53TED940we3WHCH2jREWNs2BZ0luXT58Gq13uAkjZf4KKhiwOHiLQUGMXXCGdjNBpAKeL6Wrw&#10;TIaWi9V8Pc84k1RbrBfp6ia2EPn5a4vOf1DQsbApONJQI7o4Pjof2Ij8/CQ0M7DTbRsH25rfLuhh&#10;uInsA+GRuh/KgelqkhbElFCdSA7CGBeKN20awJ+c9RSVgrsfB4GKs/ajIUvW2XIZshUPy5u3czrg&#10;daW8rggjCargnrNxe+/HPB4s6n1Dnc5DuCMbdzoqfGE10ac4ROFTdEPers/x1csPtv0FAAD//wMA&#10;UEsDBBQABgAIAAAAIQAytLOr3wAAAAoBAAAPAAAAZHJzL2Rvd25yZXYueG1sTI/BbsIwEETvlfoP&#10;1lbqDRwCBJrGQagCeqSlEWcTb5Oo8dqyTUj/vu6pPY72aeZtsRl1zwZ0vjMkYDZNgCHVRnXUCKg+&#10;9pM1MB8kKdkbQgHf6GFT3t8VMlfmRu84nELDYgn5XApoQ7A5575uUUs/NRYp3j6N0zLE6BqunLzF&#10;ct3zNEkyrmVHcaGVFl9arL9OVy3ABntYvbrj23a3H5LqfKjSrtkJ8fgwbp+BBRzDHwy/+lEdyuh0&#10;MVdSnvUxL1ZPERUwmS3nwCIxz9IlsIuARZYBLwv+/4XyBwAA//8DAFBLAQItABQABgAIAAAAIQC2&#10;gziS/gAAAOEBAAATAAAAAAAAAAAAAAAAAAAAAABbQ29udGVudF9UeXBlc10ueG1sUEsBAi0AFAAG&#10;AAgAAAAhADj9If/WAAAAlAEAAAsAAAAAAAAAAAAAAAAALwEAAF9yZWxzLy5yZWxzUEsBAi0AFAAG&#10;AAgAAAAhADfRA7HhAQAAqAMAAA4AAAAAAAAAAAAAAAAALgIAAGRycy9lMm9Eb2MueG1sUEsBAi0A&#10;FAAGAAgAAAAhADK0s6vfAAAACgEAAA8AAAAAAAAAAAAAAAAAOwQAAGRycy9kb3ducmV2LnhtbFBL&#10;BQYAAAAABAAEAPMAAABHBQAAAAA=&#10;" filled="f" stroked="f">
              <v:textbox style="mso-fit-shape-to-text:t">
                <w:txbxContent>
                  <w:p w14:paraId="0C183825" w14:textId="77777777" w:rsidR="009D4554" w:rsidRDefault="009D4554" w:rsidP="009D4554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</w:t>
                    </w:r>
                  </w:p>
                  <w:p w14:paraId="182E8D54" w14:textId="77777777" w:rsidR="009D4554" w:rsidRPr="00ED0029" w:rsidRDefault="009D4554" w:rsidP="009D4554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OPRACOWANY PRZY WSPÓŁPRACY: </w:t>
                    </w:r>
                  </w:p>
                </w:txbxContent>
              </v:textbox>
            </v:shape>
          </w:pict>
        </mc:Fallback>
      </mc:AlternateContent>
    </w:r>
    <w:r w:rsidRPr="0089343E">
      <w:rPr>
        <w:noProof/>
      </w:rPr>
      <w:drawing>
        <wp:anchor distT="0" distB="0" distL="114300" distR="114300" simplePos="0" relativeHeight="251665408" behindDoc="0" locked="0" layoutInCell="1" allowOverlap="1" wp14:anchorId="343A774B" wp14:editId="41FF4443">
          <wp:simplePos x="0" y="0"/>
          <wp:positionH relativeFrom="margin">
            <wp:posOffset>3943350</wp:posOffset>
          </wp:positionH>
          <wp:positionV relativeFrom="paragraph">
            <wp:posOffset>121920</wp:posOffset>
          </wp:positionV>
          <wp:extent cx="1035685" cy="401955"/>
          <wp:effectExtent l="0" t="0" r="0" b="0"/>
          <wp:wrapNone/>
          <wp:docPr id="26" name="Obraz 2" descr="Obraz zawierający tekst&#10;&#10;Opis wygenerowany automatycznie">
            <a:hlinkClick xmlns:a="http://schemas.openxmlformats.org/drawingml/2006/main" r:id="rId2"/>
            <a:extLst xmlns:a="http://schemas.openxmlformats.org/drawingml/2006/main">
              <a:ext uri="{FF2B5EF4-FFF2-40B4-BE49-F238E27FC236}">
                <a16:creationId xmlns:a16="http://schemas.microsoft.com/office/drawing/2014/main" id="{11D91341-A177-4F76-9009-20060FA1942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braz zawierający tekst&#10;&#10;Opis wygenerowany automatycznie">
                    <a:hlinkClick r:id="rId2"/>
                    <a:extLst>
                      <a:ext uri="{FF2B5EF4-FFF2-40B4-BE49-F238E27FC236}">
                        <a16:creationId xmlns:a16="http://schemas.microsoft.com/office/drawing/2014/main" id="{11D91341-A177-4F76-9009-20060FA1942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76"/>
                  <a:stretch/>
                </pic:blipFill>
                <pic:spPr bwMode="auto">
                  <a:xfrm>
                    <a:off x="0" y="0"/>
                    <a:ext cx="1035685" cy="401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89343E">
      <w:rPr>
        <w:noProof/>
      </w:rPr>
      <w:drawing>
        <wp:anchor distT="0" distB="0" distL="114300" distR="114300" simplePos="0" relativeHeight="251664384" behindDoc="0" locked="0" layoutInCell="1" allowOverlap="1" wp14:anchorId="78EA8F86" wp14:editId="5990ED48">
          <wp:simplePos x="0" y="0"/>
          <wp:positionH relativeFrom="margin">
            <wp:posOffset>4036907</wp:posOffset>
          </wp:positionH>
          <wp:positionV relativeFrom="paragraph">
            <wp:posOffset>-130175</wp:posOffset>
          </wp:positionV>
          <wp:extent cx="969010" cy="401955"/>
          <wp:effectExtent l="0" t="0" r="0" b="0"/>
          <wp:wrapNone/>
          <wp:docPr id="27" name="Obraz 2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11D91341-A177-4F76-9009-20060FA1942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11D91341-A177-4F76-9009-20060FA1942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65"/>
                  <a:stretch/>
                </pic:blipFill>
                <pic:spPr bwMode="auto">
                  <a:xfrm>
                    <a:off x="0" y="0"/>
                    <a:ext cx="969010" cy="401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7EBC8B0" wp14:editId="1B7EC023">
          <wp:simplePos x="0" y="0"/>
          <wp:positionH relativeFrom="margin">
            <wp:align>center</wp:align>
          </wp:positionH>
          <wp:positionV relativeFrom="paragraph">
            <wp:posOffset>-215265</wp:posOffset>
          </wp:positionV>
          <wp:extent cx="1697355" cy="727075"/>
          <wp:effectExtent l="0" t="0" r="0" b="0"/>
          <wp:wrapNone/>
          <wp:docPr id="29" name="Obraz 29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Obraz 67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89DBB08" wp14:editId="061D0437">
          <wp:simplePos x="0" y="0"/>
          <wp:positionH relativeFrom="margin">
            <wp:posOffset>2333361</wp:posOffset>
          </wp:positionH>
          <wp:positionV relativeFrom="page">
            <wp:posOffset>6225540</wp:posOffset>
          </wp:positionV>
          <wp:extent cx="5953125" cy="6042025"/>
          <wp:effectExtent l="0" t="0" r="0" b="0"/>
          <wp:wrapNone/>
          <wp:docPr id="3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F7EAB" w14:textId="77777777" w:rsidR="00F85BB8" w:rsidRDefault="00F85BB8" w:rsidP="003C3473">
      <w:pPr>
        <w:spacing w:after="0" w:line="240" w:lineRule="auto"/>
      </w:pPr>
      <w:r>
        <w:separator/>
      </w:r>
    </w:p>
  </w:footnote>
  <w:footnote w:type="continuationSeparator" w:id="0">
    <w:p w14:paraId="5B832221" w14:textId="77777777" w:rsidR="00F85BB8" w:rsidRDefault="00F85BB8" w:rsidP="003C3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0BC3"/>
    <w:multiLevelType w:val="hybridMultilevel"/>
    <w:tmpl w:val="D5BAD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60AF1"/>
    <w:multiLevelType w:val="hybridMultilevel"/>
    <w:tmpl w:val="F2986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2699A"/>
    <w:multiLevelType w:val="hybridMultilevel"/>
    <w:tmpl w:val="ECB0E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A782B"/>
    <w:multiLevelType w:val="hybridMultilevel"/>
    <w:tmpl w:val="5314BB9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D7630A6"/>
    <w:multiLevelType w:val="hybridMultilevel"/>
    <w:tmpl w:val="730894A6"/>
    <w:lvl w:ilvl="0" w:tplc="31260C5A">
      <w:start w:val="1"/>
      <w:numFmt w:val="decimal"/>
      <w:pStyle w:val="PCAnr12"/>
      <w:lvlText w:val="%1."/>
      <w:lvlJc w:val="left"/>
      <w:pPr>
        <w:ind w:left="425" w:hanging="425"/>
      </w:pPr>
      <w:rPr>
        <w:rFonts w:hint="default"/>
        <w:color w:val="000000" w:themeColor="text1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8142E"/>
    <w:multiLevelType w:val="hybridMultilevel"/>
    <w:tmpl w:val="BAAE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3568C"/>
    <w:multiLevelType w:val="hybridMultilevel"/>
    <w:tmpl w:val="D5D02A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56B3F"/>
    <w:multiLevelType w:val="hybridMultilevel"/>
    <w:tmpl w:val="EAEE4476"/>
    <w:lvl w:ilvl="0" w:tplc="C7C0C29E">
      <w:start w:val="1"/>
      <w:numFmt w:val="bullet"/>
      <w:pStyle w:val="PCApkkw"/>
      <w:lvlText w:val=""/>
      <w:lvlJc w:val="left"/>
      <w:pPr>
        <w:ind w:left="2411" w:hanging="426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A4B0448"/>
    <w:multiLevelType w:val="hybridMultilevel"/>
    <w:tmpl w:val="C1DC9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42C45"/>
    <w:multiLevelType w:val="multilevel"/>
    <w:tmpl w:val="0288701C"/>
    <w:lvl w:ilvl="0">
      <w:start w:val="1"/>
      <w:numFmt w:val="decimal"/>
      <w:pStyle w:val="PCATNag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pStyle w:val="PCATNag2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6C12898"/>
    <w:multiLevelType w:val="hybridMultilevel"/>
    <w:tmpl w:val="1178A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37617">
    <w:abstractNumId w:val="4"/>
  </w:num>
  <w:num w:numId="2" w16cid:durableId="1973363879">
    <w:abstractNumId w:val="3"/>
  </w:num>
  <w:num w:numId="3" w16cid:durableId="1909999618">
    <w:abstractNumId w:val="2"/>
  </w:num>
  <w:num w:numId="4" w16cid:durableId="1598096095">
    <w:abstractNumId w:val="7"/>
  </w:num>
  <w:num w:numId="5" w16cid:durableId="2119130628">
    <w:abstractNumId w:val="6"/>
  </w:num>
  <w:num w:numId="6" w16cid:durableId="275799401">
    <w:abstractNumId w:val="9"/>
  </w:num>
  <w:num w:numId="7" w16cid:durableId="1293445174">
    <w:abstractNumId w:val="1"/>
  </w:num>
  <w:num w:numId="8" w16cid:durableId="778254310">
    <w:abstractNumId w:val="5"/>
  </w:num>
  <w:num w:numId="9" w16cid:durableId="1145465411">
    <w:abstractNumId w:val="8"/>
  </w:num>
  <w:num w:numId="10" w16cid:durableId="1605843239">
    <w:abstractNumId w:val="0"/>
  </w:num>
  <w:num w:numId="11" w16cid:durableId="108587736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73"/>
    <w:rsid w:val="000039A1"/>
    <w:rsid w:val="000066C3"/>
    <w:rsid w:val="0000722B"/>
    <w:rsid w:val="000434A9"/>
    <w:rsid w:val="000515CB"/>
    <w:rsid w:val="00073097"/>
    <w:rsid w:val="00085DEE"/>
    <w:rsid w:val="00094E15"/>
    <w:rsid w:val="0009647C"/>
    <w:rsid w:val="000A7C4B"/>
    <w:rsid w:val="000C7310"/>
    <w:rsid w:val="000D4774"/>
    <w:rsid w:val="000F1258"/>
    <w:rsid w:val="000F3A7E"/>
    <w:rsid w:val="001049F5"/>
    <w:rsid w:val="00106A2E"/>
    <w:rsid w:val="00115ED5"/>
    <w:rsid w:val="00123336"/>
    <w:rsid w:val="00135D64"/>
    <w:rsid w:val="00144C91"/>
    <w:rsid w:val="00145333"/>
    <w:rsid w:val="0016500D"/>
    <w:rsid w:val="00167138"/>
    <w:rsid w:val="001743DF"/>
    <w:rsid w:val="00176A12"/>
    <w:rsid w:val="00177D9D"/>
    <w:rsid w:val="00181296"/>
    <w:rsid w:val="00191E3D"/>
    <w:rsid w:val="001B39DC"/>
    <w:rsid w:val="001C0462"/>
    <w:rsid w:val="001C29F9"/>
    <w:rsid w:val="001D23F8"/>
    <w:rsid w:val="001F679E"/>
    <w:rsid w:val="002043B8"/>
    <w:rsid w:val="00204910"/>
    <w:rsid w:val="00245691"/>
    <w:rsid w:val="00257108"/>
    <w:rsid w:val="00274C35"/>
    <w:rsid w:val="00282A63"/>
    <w:rsid w:val="002D1596"/>
    <w:rsid w:val="002D51D7"/>
    <w:rsid w:val="002E7F82"/>
    <w:rsid w:val="00300DF7"/>
    <w:rsid w:val="00313C83"/>
    <w:rsid w:val="00331FC7"/>
    <w:rsid w:val="003929E6"/>
    <w:rsid w:val="003C3473"/>
    <w:rsid w:val="003C3FE5"/>
    <w:rsid w:val="004002DC"/>
    <w:rsid w:val="00410139"/>
    <w:rsid w:val="00423AAB"/>
    <w:rsid w:val="00425226"/>
    <w:rsid w:val="00432BF8"/>
    <w:rsid w:val="004347F3"/>
    <w:rsid w:val="0044493F"/>
    <w:rsid w:val="0046289D"/>
    <w:rsid w:val="00471BD6"/>
    <w:rsid w:val="004A55FB"/>
    <w:rsid w:val="004A6848"/>
    <w:rsid w:val="004A7750"/>
    <w:rsid w:val="004B1FA7"/>
    <w:rsid w:val="004B4BB3"/>
    <w:rsid w:val="004C5555"/>
    <w:rsid w:val="00524BF5"/>
    <w:rsid w:val="00525C85"/>
    <w:rsid w:val="00527326"/>
    <w:rsid w:val="00534D8C"/>
    <w:rsid w:val="00550404"/>
    <w:rsid w:val="00583F53"/>
    <w:rsid w:val="00586B11"/>
    <w:rsid w:val="005941CF"/>
    <w:rsid w:val="005A3616"/>
    <w:rsid w:val="005B5FB4"/>
    <w:rsid w:val="005B69DF"/>
    <w:rsid w:val="005F2BDC"/>
    <w:rsid w:val="00600B86"/>
    <w:rsid w:val="00616281"/>
    <w:rsid w:val="00624918"/>
    <w:rsid w:val="00642B86"/>
    <w:rsid w:val="00647ECA"/>
    <w:rsid w:val="006520EB"/>
    <w:rsid w:val="006A7721"/>
    <w:rsid w:val="006D4821"/>
    <w:rsid w:val="00734679"/>
    <w:rsid w:val="0074648A"/>
    <w:rsid w:val="007819DE"/>
    <w:rsid w:val="007A77B7"/>
    <w:rsid w:val="007B5E84"/>
    <w:rsid w:val="00802279"/>
    <w:rsid w:val="00811D30"/>
    <w:rsid w:val="00825299"/>
    <w:rsid w:val="00826800"/>
    <w:rsid w:val="00841460"/>
    <w:rsid w:val="008641DB"/>
    <w:rsid w:val="00890371"/>
    <w:rsid w:val="008B6298"/>
    <w:rsid w:val="008C6C5A"/>
    <w:rsid w:val="008D1C64"/>
    <w:rsid w:val="008E5C0E"/>
    <w:rsid w:val="00900607"/>
    <w:rsid w:val="0090359E"/>
    <w:rsid w:val="009054CB"/>
    <w:rsid w:val="00906F21"/>
    <w:rsid w:val="00910173"/>
    <w:rsid w:val="0091211C"/>
    <w:rsid w:val="009229E1"/>
    <w:rsid w:val="00922FCA"/>
    <w:rsid w:val="00941E52"/>
    <w:rsid w:val="00946DC3"/>
    <w:rsid w:val="009500B9"/>
    <w:rsid w:val="00956DE6"/>
    <w:rsid w:val="0099466A"/>
    <w:rsid w:val="009C3064"/>
    <w:rsid w:val="009C45A4"/>
    <w:rsid w:val="009C71C9"/>
    <w:rsid w:val="009D0E2D"/>
    <w:rsid w:val="009D4554"/>
    <w:rsid w:val="00A103A3"/>
    <w:rsid w:val="00A20267"/>
    <w:rsid w:val="00A24719"/>
    <w:rsid w:val="00A618E4"/>
    <w:rsid w:val="00A631A9"/>
    <w:rsid w:val="00A86E85"/>
    <w:rsid w:val="00A93758"/>
    <w:rsid w:val="00A973D5"/>
    <w:rsid w:val="00AA6DCA"/>
    <w:rsid w:val="00AB0620"/>
    <w:rsid w:val="00AC0C31"/>
    <w:rsid w:val="00AD1525"/>
    <w:rsid w:val="00AE4CDF"/>
    <w:rsid w:val="00AE71AF"/>
    <w:rsid w:val="00AF32FE"/>
    <w:rsid w:val="00B26097"/>
    <w:rsid w:val="00B30BE1"/>
    <w:rsid w:val="00B524BB"/>
    <w:rsid w:val="00B74211"/>
    <w:rsid w:val="00BC4545"/>
    <w:rsid w:val="00BE7D35"/>
    <w:rsid w:val="00BF5891"/>
    <w:rsid w:val="00C035F2"/>
    <w:rsid w:val="00C220F1"/>
    <w:rsid w:val="00C22D35"/>
    <w:rsid w:val="00C402CE"/>
    <w:rsid w:val="00C44FFD"/>
    <w:rsid w:val="00C634ED"/>
    <w:rsid w:val="00C70C6C"/>
    <w:rsid w:val="00C82A9E"/>
    <w:rsid w:val="00C83C37"/>
    <w:rsid w:val="00C8452B"/>
    <w:rsid w:val="00CB1447"/>
    <w:rsid w:val="00CD39AD"/>
    <w:rsid w:val="00CD3E26"/>
    <w:rsid w:val="00CE07F9"/>
    <w:rsid w:val="00D018C9"/>
    <w:rsid w:val="00D06ED1"/>
    <w:rsid w:val="00D16164"/>
    <w:rsid w:val="00D712B4"/>
    <w:rsid w:val="00D77DCE"/>
    <w:rsid w:val="00D85C45"/>
    <w:rsid w:val="00DA7E18"/>
    <w:rsid w:val="00DB6FC6"/>
    <w:rsid w:val="00DC49F7"/>
    <w:rsid w:val="00DD34C5"/>
    <w:rsid w:val="00DF4396"/>
    <w:rsid w:val="00E108D6"/>
    <w:rsid w:val="00E11FDF"/>
    <w:rsid w:val="00E17242"/>
    <w:rsid w:val="00E22D64"/>
    <w:rsid w:val="00E44336"/>
    <w:rsid w:val="00E779C2"/>
    <w:rsid w:val="00E910DE"/>
    <w:rsid w:val="00EC0205"/>
    <w:rsid w:val="00ED0029"/>
    <w:rsid w:val="00EF2BA2"/>
    <w:rsid w:val="00F015E0"/>
    <w:rsid w:val="00F313F0"/>
    <w:rsid w:val="00F84830"/>
    <w:rsid w:val="00F85545"/>
    <w:rsid w:val="00F85747"/>
    <w:rsid w:val="00F85BB8"/>
    <w:rsid w:val="00F903E3"/>
    <w:rsid w:val="00FA57C3"/>
    <w:rsid w:val="00FB1745"/>
    <w:rsid w:val="00FB513A"/>
    <w:rsid w:val="00FB53C7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E1033"/>
  <w15:docId w15:val="{5FC20117-E1C7-4FDB-9366-D6AFA4C0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DE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1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1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F313F0"/>
    <w:pPr>
      <w:ind w:left="720"/>
      <w:contextualSpacing/>
    </w:pPr>
  </w:style>
  <w:style w:type="character" w:styleId="Pogrubienie">
    <w:name w:val="Strong"/>
    <w:uiPriority w:val="22"/>
    <w:qFormat/>
    <w:rsid w:val="00F313F0"/>
    <w:rPr>
      <w:b/>
      <w:bCs/>
    </w:rPr>
  </w:style>
  <w:style w:type="paragraph" w:styleId="Bezodstpw">
    <w:name w:val="No Spacing"/>
    <w:uiPriority w:val="1"/>
    <w:qFormat/>
    <w:rsid w:val="005B69DF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24BF5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46289D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6289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1E3D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1233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233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1233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33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23336"/>
    <w:rPr>
      <w:b/>
      <w:bCs/>
      <w:sz w:val="20"/>
      <w:szCs w:val="20"/>
    </w:rPr>
  </w:style>
  <w:style w:type="character" w:customStyle="1" w:styleId="Nierozpoznanawzmianka2">
    <w:name w:val="Nierozpoznana wzmianka2"/>
    <w:uiPriority w:val="99"/>
    <w:semiHidden/>
    <w:unhideWhenUsed/>
    <w:rsid w:val="007819D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279"/>
    <w:rPr>
      <w:color w:val="605E5C"/>
      <w:shd w:val="clear" w:color="auto" w:fill="E1DFDD"/>
    </w:rPr>
  </w:style>
  <w:style w:type="paragraph" w:customStyle="1" w:styleId="Standard">
    <w:name w:val="Standard"/>
    <w:rsid w:val="00C634ED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PCANor1">
    <w:name w:val="PCA Nor1"/>
    <w:link w:val="PCANor1Znak"/>
    <w:qFormat/>
    <w:rsid w:val="005941CF"/>
    <w:pPr>
      <w:spacing w:before="120" w:after="120" w:line="276" w:lineRule="auto"/>
      <w:ind w:firstLine="426"/>
      <w:jc w:val="both"/>
    </w:pPr>
    <w:rPr>
      <w:rFonts w:ascii="Arial Narrow" w:eastAsiaTheme="majorEastAsia" w:hAnsi="Arial Narrow" w:cstheme="majorBidi"/>
      <w:sz w:val="22"/>
      <w:szCs w:val="28"/>
      <w:lang w:eastAsia="hi-IN" w:bidi="hi-IN"/>
    </w:rPr>
  </w:style>
  <w:style w:type="character" w:customStyle="1" w:styleId="PCANor1Znak">
    <w:name w:val="PCA Nor1 Znak"/>
    <w:basedOn w:val="Domylnaczcionkaakapitu"/>
    <w:link w:val="PCANor1"/>
    <w:rsid w:val="005941CF"/>
    <w:rPr>
      <w:rFonts w:ascii="Arial Narrow" w:eastAsiaTheme="majorEastAsia" w:hAnsi="Arial Narrow" w:cstheme="majorBidi"/>
      <w:sz w:val="22"/>
      <w:szCs w:val="28"/>
      <w:lang w:eastAsia="hi-IN" w:bidi="hi-IN"/>
    </w:rPr>
  </w:style>
  <w:style w:type="paragraph" w:customStyle="1" w:styleId="PCAnr12">
    <w:name w:val="PCA nr.1.2."/>
    <w:basedOn w:val="Normalny"/>
    <w:link w:val="PCAnr12Znak"/>
    <w:qFormat/>
    <w:rsid w:val="005941CF"/>
    <w:pPr>
      <w:numPr>
        <w:numId w:val="1"/>
      </w:numPr>
      <w:spacing w:before="80" w:after="80"/>
      <w:jc w:val="both"/>
    </w:pPr>
    <w:rPr>
      <w:rFonts w:ascii="Arial Narrow" w:eastAsiaTheme="majorEastAsia" w:hAnsi="Arial Narrow" w:cstheme="majorBidi"/>
      <w:szCs w:val="28"/>
      <w:lang w:eastAsia="hi-IN" w:bidi="hi-IN"/>
    </w:rPr>
  </w:style>
  <w:style w:type="character" w:customStyle="1" w:styleId="PCAnr12Znak">
    <w:name w:val="PCA nr.1.2. Znak"/>
    <w:basedOn w:val="Domylnaczcionkaakapitu"/>
    <w:link w:val="PCAnr12"/>
    <w:rsid w:val="005941CF"/>
    <w:rPr>
      <w:rFonts w:ascii="Arial Narrow" w:eastAsiaTheme="majorEastAsia" w:hAnsi="Arial Narrow" w:cstheme="majorBidi"/>
      <w:sz w:val="22"/>
      <w:szCs w:val="28"/>
      <w:lang w:eastAsia="hi-IN" w:bidi="hi-IN"/>
    </w:rPr>
  </w:style>
  <w:style w:type="paragraph" w:customStyle="1" w:styleId="PCAPyt1">
    <w:name w:val="PCA Pyt1"/>
    <w:basedOn w:val="Normalny"/>
    <w:next w:val="PCANor1"/>
    <w:link w:val="PCAPyt1Znak"/>
    <w:qFormat/>
    <w:rsid w:val="005941CF"/>
    <w:pPr>
      <w:keepNext/>
      <w:spacing w:before="300" w:after="160" w:line="240" w:lineRule="auto"/>
      <w:jc w:val="both"/>
    </w:pPr>
    <w:rPr>
      <w:rFonts w:ascii="Arial Narrow" w:eastAsiaTheme="minorHAnsi" w:hAnsi="Arial Narrow" w:cstheme="minorBidi"/>
      <w:b/>
      <w:bCs/>
      <w:color w:val="002060"/>
      <w:sz w:val="24"/>
      <w:szCs w:val="24"/>
      <w:u w:val="single"/>
    </w:rPr>
  </w:style>
  <w:style w:type="character" w:customStyle="1" w:styleId="PCAPyt1Znak">
    <w:name w:val="PCA Pyt1 Znak"/>
    <w:basedOn w:val="Domylnaczcionkaakapitu"/>
    <w:link w:val="PCAPyt1"/>
    <w:rsid w:val="005941CF"/>
    <w:rPr>
      <w:rFonts w:ascii="Arial Narrow" w:eastAsiaTheme="minorHAnsi" w:hAnsi="Arial Narrow" w:cstheme="minorBidi"/>
      <w:b/>
      <w:bCs/>
      <w:color w:val="002060"/>
      <w:sz w:val="24"/>
      <w:szCs w:val="24"/>
      <w:u w:val="single"/>
      <w:lang w:eastAsia="en-US"/>
    </w:rPr>
  </w:style>
  <w:style w:type="table" w:styleId="Tabela-Siatka">
    <w:name w:val="Table Grid"/>
    <w:basedOn w:val="Standardowy"/>
    <w:uiPriority w:val="39"/>
    <w:rsid w:val="005941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ATng">
    <w:name w:val="PCA T.ng"/>
    <w:basedOn w:val="Normalny"/>
    <w:link w:val="PCATngZnak"/>
    <w:qFormat/>
    <w:rsid w:val="005941CF"/>
    <w:pPr>
      <w:keepNext/>
      <w:spacing w:before="80" w:after="80" w:line="240" w:lineRule="auto"/>
      <w:jc w:val="center"/>
    </w:pPr>
    <w:rPr>
      <w:rFonts w:ascii="Arial Narrow" w:eastAsiaTheme="minorHAnsi" w:hAnsi="Arial Narrow" w:cstheme="minorBidi"/>
      <w:b/>
      <w:bCs/>
      <w:color w:val="002060"/>
      <w:sz w:val="24"/>
      <w:szCs w:val="24"/>
    </w:rPr>
  </w:style>
  <w:style w:type="paragraph" w:customStyle="1" w:styleId="PCATtre">
    <w:name w:val="PCA T.treść"/>
    <w:basedOn w:val="Normalny"/>
    <w:link w:val="PCATtreZnak"/>
    <w:qFormat/>
    <w:rsid w:val="005941CF"/>
    <w:pPr>
      <w:spacing w:before="80" w:after="80" w:line="240" w:lineRule="auto"/>
    </w:pPr>
    <w:rPr>
      <w:rFonts w:ascii="Arial Narrow" w:eastAsiaTheme="minorHAnsi" w:hAnsi="Arial Narrow" w:cstheme="minorBidi"/>
      <w:sz w:val="20"/>
      <w:szCs w:val="20"/>
    </w:rPr>
  </w:style>
  <w:style w:type="character" w:customStyle="1" w:styleId="PCATngZnak">
    <w:name w:val="PCA T.ng Znak"/>
    <w:basedOn w:val="Domylnaczcionkaakapitu"/>
    <w:link w:val="PCATng"/>
    <w:rsid w:val="005941CF"/>
    <w:rPr>
      <w:rFonts w:ascii="Arial Narrow" w:eastAsiaTheme="minorHAnsi" w:hAnsi="Arial Narrow" w:cstheme="minorBidi"/>
      <w:b/>
      <w:bCs/>
      <w:color w:val="002060"/>
      <w:sz w:val="24"/>
      <w:szCs w:val="24"/>
      <w:lang w:eastAsia="en-US"/>
    </w:rPr>
  </w:style>
  <w:style w:type="paragraph" w:customStyle="1" w:styleId="PCATtrB">
    <w:name w:val="PCA T.tr.B"/>
    <w:basedOn w:val="Normalny"/>
    <w:link w:val="PCATtrBZnak"/>
    <w:qFormat/>
    <w:rsid w:val="005941CF"/>
    <w:pPr>
      <w:spacing w:after="0" w:line="240" w:lineRule="auto"/>
    </w:pPr>
    <w:rPr>
      <w:rFonts w:ascii="Arial Narrow" w:eastAsiaTheme="minorHAnsi" w:hAnsi="Arial Narrow" w:cstheme="minorBidi"/>
      <w:b/>
      <w:bCs/>
      <w:color w:val="002060"/>
      <w:sz w:val="20"/>
      <w:szCs w:val="20"/>
    </w:rPr>
  </w:style>
  <w:style w:type="character" w:customStyle="1" w:styleId="PCATtreZnak">
    <w:name w:val="PCA T.treść Znak"/>
    <w:basedOn w:val="Domylnaczcionkaakapitu"/>
    <w:link w:val="PCATtre"/>
    <w:rsid w:val="005941CF"/>
    <w:rPr>
      <w:rFonts w:ascii="Arial Narrow" w:eastAsiaTheme="minorHAnsi" w:hAnsi="Arial Narrow" w:cstheme="minorBidi"/>
      <w:lang w:eastAsia="en-US"/>
    </w:rPr>
  </w:style>
  <w:style w:type="character" w:customStyle="1" w:styleId="PCATtrBZnak">
    <w:name w:val="PCA T.tr.B Znak"/>
    <w:basedOn w:val="Domylnaczcionkaakapitu"/>
    <w:link w:val="PCATtrB"/>
    <w:rsid w:val="005941CF"/>
    <w:rPr>
      <w:rFonts w:ascii="Arial Narrow" w:eastAsiaTheme="minorHAnsi" w:hAnsi="Arial Narrow" w:cstheme="minorBidi"/>
      <w:b/>
      <w:bCs/>
      <w:color w:val="002060"/>
      <w:lang w:eastAsia="en-US"/>
    </w:rPr>
  </w:style>
  <w:style w:type="paragraph" w:customStyle="1" w:styleId="PCApkkw">
    <w:name w:val="PCA pk.kw"/>
    <w:basedOn w:val="Normalny"/>
    <w:link w:val="PCApkkwZnak"/>
    <w:qFormat/>
    <w:rsid w:val="00A103A3"/>
    <w:pPr>
      <w:numPr>
        <w:numId w:val="4"/>
      </w:numPr>
      <w:spacing w:before="120" w:after="120"/>
      <w:ind w:left="851"/>
      <w:contextualSpacing/>
      <w:jc w:val="both"/>
    </w:pPr>
    <w:rPr>
      <w:rFonts w:ascii="Arial Narrow" w:eastAsiaTheme="majorEastAsia" w:hAnsi="Arial Narrow" w:cstheme="majorBidi"/>
      <w:szCs w:val="28"/>
      <w:lang w:eastAsia="hi-IN" w:bidi="hi-IN"/>
    </w:rPr>
  </w:style>
  <w:style w:type="character" w:customStyle="1" w:styleId="PCApkkwZnak">
    <w:name w:val="PCA pk.kw Znak"/>
    <w:basedOn w:val="Domylnaczcionkaakapitu"/>
    <w:link w:val="PCApkkw"/>
    <w:rsid w:val="00A103A3"/>
    <w:rPr>
      <w:rFonts w:ascii="Arial Narrow" w:eastAsiaTheme="majorEastAsia" w:hAnsi="Arial Narrow" w:cstheme="majorBidi"/>
      <w:sz w:val="22"/>
      <w:szCs w:val="28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71BD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PCATNag1">
    <w:name w:val="PCAT Nag.1"/>
    <w:basedOn w:val="Nagwek1"/>
    <w:next w:val="Normalny"/>
    <w:link w:val="PCATNag1Znak"/>
    <w:qFormat/>
    <w:rsid w:val="00471BD6"/>
    <w:pPr>
      <w:numPr>
        <w:numId w:val="6"/>
      </w:numPr>
      <w:spacing w:before="400" w:after="240"/>
      <w:ind w:left="567" w:hanging="567"/>
    </w:pPr>
    <w:rPr>
      <w:rFonts w:ascii="Arial Narrow" w:hAnsi="Arial Narrow"/>
      <w:b/>
      <w:smallCaps/>
      <w:color w:val="20376A"/>
    </w:rPr>
  </w:style>
  <w:style w:type="paragraph" w:customStyle="1" w:styleId="PCATNag2">
    <w:name w:val="PCAT Nag.2"/>
    <w:basedOn w:val="Nagwek2"/>
    <w:qFormat/>
    <w:rsid w:val="00471BD6"/>
    <w:pPr>
      <w:numPr>
        <w:ilvl w:val="1"/>
        <w:numId w:val="6"/>
      </w:numPr>
      <w:tabs>
        <w:tab w:val="num" w:pos="360"/>
      </w:tabs>
      <w:spacing w:before="320" w:after="240"/>
      <w:ind w:left="992" w:hanging="567"/>
    </w:pPr>
    <w:rPr>
      <w:rFonts w:ascii="Arial Narrow" w:hAnsi="Arial Narrow"/>
      <w:b/>
      <w:smallCaps/>
      <w:color w:val="20376A"/>
      <w:sz w:val="28"/>
    </w:rPr>
  </w:style>
  <w:style w:type="character" w:customStyle="1" w:styleId="PCATNag1Znak">
    <w:name w:val="PCAT Nag.1 Znak"/>
    <w:basedOn w:val="Domylnaczcionkaakapitu"/>
    <w:link w:val="PCATNag1"/>
    <w:rsid w:val="00471BD6"/>
    <w:rPr>
      <w:rFonts w:ascii="Arial Narrow" w:eastAsiaTheme="majorEastAsia" w:hAnsi="Arial Narrow" w:cstheme="majorBidi"/>
      <w:b/>
      <w:smallCaps/>
      <w:color w:val="20376A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1BD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9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ca.pl/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0442595027BD4B878F3CA999FF00CE" ma:contentTypeVersion="8" ma:contentTypeDescription="Utwórz nowy dokument." ma:contentTypeScope="" ma:versionID="94712637e320ebf6ae323be794d4abb0">
  <xsd:schema xmlns:xsd="http://www.w3.org/2001/XMLSchema" xmlns:xs="http://www.w3.org/2001/XMLSchema" xmlns:p="http://schemas.microsoft.com/office/2006/metadata/properties" xmlns:ns2="ab20c5f3-08ec-435b-904f-c293039e3ca8" targetNamespace="http://schemas.microsoft.com/office/2006/metadata/properties" ma:root="true" ma:fieldsID="73144a42fa78cd963d554b02433551eb" ns2:_="">
    <xsd:import namespace="ab20c5f3-08ec-435b-904f-c293039e3ca8"/>
    <xsd:element name="properties">
      <xsd:complexType>
        <xsd:sequence>
          <xsd:element name="documentManagement">
            <xsd:complexType>
              <xsd:all>
                <xsd:element ref="ns2:Produkt"/>
                <xsd:element ref="ns2:Typdokumentu" minOccurs="0"/>
                <xsd:element ref="ns2:Rodzajdokumentu" minOccurs="0"/>
                <xsd:element ref="ns2:Statusdokumentu"/>
                <xsd:element ref="ns2:MediaServiceMetadata" minOccurs="0"/>
                <xsd:element ref="ns2:MediaServiceFastMetadata" minOccurs="0"/>
                <xsd:element ref="ns2:Osobaodpowiedzialna" minOccurs="0"/>
                <xsd:element ref="ns2:Datawersj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0c5f3-08ec-435b-904f-c293039e3ca8" elementFormDefault="qualified">
    <xsd:import namespace="http://schemas.microsoft.com/office/2006/documentManagement/types"/>
    <xsd:import namespace="http://schemas.microsoft.com/office/infopath/2007/PartnerControls"/>
    <xsd:element name="Produkt" ma:index="8" ma:displayName="Produkt" ma:description="Określa z jakim produktem dokument jest powiązany" ma:format="Dropdown" ma:internalName="Produkt">
      <xsd:simpleType>
        <xsd:restriction base="dms:Choice">
          <xsd:enumeration value="Audyt RODO"/>
          <xsd:enumeration value="PBDO"/>
          <xsd:enumeration value="PBSI"/>
          <xsd:enumeration value="Wyznaczenie IOD"/>
          <xsd:enumeration value="Informowanie ADO"/>
          <xsd:enumeration value="Monitorowanie"/>
          <xsd:enumeration value="Opiniowanie"/>
          <xsd:enumeration value="Realizacja obsługi praw"/>
          <xsd:enumeration value="Obsługa incydentów"/>
          <xsd:enumeration value="Punkt kontaktowy"/>
          <xsd:enumeration value="Prowadzenie rejestrów"/>
          <xsd:enumeration value="Wyznaczenie SOD"/>
          <xsd:enumeration value="Obowiązek informacyjny"/>
          <xsd:enumeration value="Upoważnienie proacowników"/>
          <xsd:enumeration value="Powierzenie danych osobowych"/>
          <xsd:enumeration value="Audyt Cyberbezpiczeństwa"/>
          <xsd:enumeration value="Legalizacja Monitoringu"/>
          <xsd:enumeration value="Szkolenia"/>
          <xsd:enumeration value="Dokumenty PCA"/>
        </xsd:restriction>
      </xsd:simpleType>
    </xsd:element>
    <xsd:element name="Typdokumentu" ma:index="9" nillable="true" ma:displayName="Typ dokumentu" ma:format="Dropdown" ma:internalName="Typdokumentu">
      <xsd:simpleType>
        <xsd:restriction base="dms:Choice">
          <xsd:enumeration value="Oferta"/>
          <xsd:enumeration value="Umowa"/>
          <xsd:enumeration value="Raport"/>
          <xsd:enumeration value="Email - treść"/>
          <xsd:enumeration value="Karta przebiegu audytu"/>
          <xsd:enumeration value="Instrukcja"/>
          <xsd:enumeration value="Procedura"/>
          <xsd:enumeration value="Protokół"/>
          <xsd:enumeration value="Upoważnienie"/>
          <xsd:enumeration value="Klauzula informacyjna"/>
          <xsd:enumeration value="Prezentacja"/>
          <xsd:enumeration value="Polityka"/>
          <xsd:enumeration value="Zawiadomienie ADO"/>
        </xsd:restriction>
      </xsd:simpleType>
    </xsd:element>
    <xsd:element name="Rodzajdokumentu" ma:index="10" nillable="true" ma:displayName="Rodzaj dokumentu" ma:format="Dropdown" ma:internalName="Rodzajdokumentu">
      <xsd:simpleType>
        <xsd:restriction base="dms:Choice">
          <xsd:enumeration value="Handlowy"/>
          <xsd:enumeration value="Merytoryczny"/>
          <xsd:enumeration value="Wewnętrzny"/>
          <xsd:enumeration value="Korespondencyjny"/>
        </xsd:restriction>
      </xsd:simpleType>
    </xsd:element>
    <xsd:element name="Statusdokumentu" ma:index="11" ma:displayName="Status dokumentu" ma:format="Dropdown" ma:internalName="Statusdokumentu">
      <xsd:simpleType>
        <xsd:restriction base="dms:Choice">
          <xsd:enumeration value="Wzór"/>
          <xsd:enumeration value="roboczy"/>
          <xsd:enumeration value="Projekt"/>
          <xsd:enumeration value="Zatwierdzony"/>
          <xsd:enumeration value="archiwalny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Osobaodpowiedzialna" ma:index="14" nillable="true" ma:displayName="Osoba odpowiedzialna" ma:description="Pole definiuje kto używa danego pliku" ma:format="Dropdown" ma:internalName="Osobaodpowiedzialna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nager"/>
                    <xsd:enumeration value="IOD/SOD"/>
                    <xsd:enumeration value="Handlowiec"/>
                  </xsd:restriction>
                </xsd:simpleType>
              </xsd:element>
            </xsd:sequence>
          </xsd:extension>
        </xsd:complexContent>
      </xsd:complexType>
    </xsd:element>
    <xsd:element name="Datawersji" ma:index="15" nillable="true" ma:displayName="Data wersji" ma:format="DateOnly" ma:internalName="Datawersj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odpowiedzialna xmlns="ab20c5f3-08ec-435b-904f-c293039e3ca8">
      <Value>Manager</Value>
      <Value>IOD/SOD</Value>
      <Value>Handlowiec</Value>
    </Osobaodpowiedzialna>
    <Rodzajdokumentu xmlns="ab20c5f3-08ec-435b-904f-c293039e3ca8">Wewnętrzny</Rodzajdokumentu>
    <Statusdokumentu xmlns="ab20c5f3-08ec-435b-904f-c293039e3ca8">Wzór</Statusdokumentu>
    <Datawersji xmlns="ab20c5f3-08ec-435b-904f-c293039e3ca8">2022-08-29T22:00:00+00:00</Datawersji>
    <Typdokumentu xmlns="ab20c5f3-08ec-435b-904f-c293039e3ca8" xsi:nil="true"/>
    <Produkt xmlns="ab20c5f3-08ec-435b-904f-c293039e3ca8">Dokumenty PCA</Produk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E4EF9-4518-440E-8E91-E5BA7ECBE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0c5f3-08ec-435b-904f-c293039e3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F8DA7D-EE0E-4276-92D0-03AFC92D6820}">
  <ds:schemaRefs>
    <ds:schemaRef ds:uri="http://schemas.microsoft.com/office/2006/metadata/properties"/>
    <ds:schemaRef ds:uri="http://schemas.microsoft.com/office/infopath/2007/PartnerControls"/>
    <ds:schemaRef ds:uri="ab20c5f3-08ec-435b-904f-c293039e3ca8"/>
  </ds:schemaRefs>
</ds:datastoreItem>
</file>

<file path=customXml/itemProps3.xml><?xml version="1.0" encoding="utf-8"?>
<ds:datastoreItem xmlns:ds="http://schemas.openxmlformats.org/officeDocument/2006/customXml" ds:itemID="{B1430C67-AD83-4A3B-A8C1-3FB5443929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E40D85-BA55-49E9-BFAB-BB980C29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1337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Links>
    <vt:vector size="24" baseType="variant">
      <vt:variant>
        <vt:i4>3932162</vt:i4>
      </vt:variant>
      <vt:variant>
        <vt:i4>0</vt:i4>
      </vt:variant>
      <vt:variant>
        <vt:i4>0</vt:i4>
      </vt:variant>
      <vt:variant>
        <vt:i4>5</vt:i4>
      </vt:variant>
      <vt:variant>
        <vt:lpwstr>mailto:iod@pcat.pl</vt:lpwstr>
      </vt:variant>
      <vt:variant>
        <vt:lpwstr/>
      </vt:variant>
      <vt:variant>
        <vt:i4>4784246</vt:i4>
      </vt:variant>
      <vt:variant>
        <vt:i4>-1</vt:i4>
      </vt:variant>
      <vt:variant>
        <vt:i4>2054</vt:i4>
      </vt:variant>
      <vt:variant>
        <vt:i4>4</vt:i4>
      </vt:variant>
      <vt:variant>
        <vt:lpwstr>mailto:biuro@pcat.pl</vt:lpwstr>
      </vt:variant>
      <vt:variant>
        <vt:lpwstr/>
      </vt:variant>
      <vt:variant>
        <vt:i4>5832723</vt:i4>
      </vt:variant>
      <vt:variant>
        <vt:i4>-1</vt:i4>
      </vt:variant>
      <vt:variant>
        <vt:i4>2055</vt:i4>
      </vt:variant>
      <vt:variant>
        <vt:i4>4</vt:i4>
      </vt:variant>
      <vt:variant>
        <vt:lpwstr>https://pcat.pl/</vt:lpwstr>
      </vt:variant>
      <vt:variant>
        <vt:lpwstr/>
      </vt:variant>
      <vt:variant>
        <vt:i4>5832723</vt:i4>
      </vt:variant>
      <vt:variant>
        <vt:i4>-1</vt:i4>
      </vt:variant>
      <vt:variant>
        <vt:i4>2053</vt:i4>
      </vt:variant>
      <vt:variant>
        <vt:i4>4</vt:i4>
      </vt:variant>
      <vt:variant>
        <vt:lpwstr>https://pcat.pl/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PCAT</dc:creator>
  <cp:lastModifiedBy>Katarzyna Zalewska</cp:lastModifiedBy>
  <cp:revision>3</cp:revision>
  <cp:lastPrinted>2022-10-20T11:27:00Z</cp:lastPrinted>
  <dcterms:created xsi:type="dcterms:W3CDTF">2022-10-21T10:12:00Z</dcterms:created>
  <dcterms:modified xsi:type="dcterms:W3CDTF">2022-10-21T10:30:00Z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0x010100830442595027BD4B878F3CA999FF00CE</vt:lpwstr>
  </property>
</Properties>
</file>